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1643" w14:textId="77777777" w:rsidR="00DF27B4" w:rsidRDefault="00804DB5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>
        <w:rPr>
          <w:rFonts w:ascii="Arial Black" w:hAnsi="Arial Black"/>
          <w:b/>
          <w:noProof/>
          <w:sz w:val="32"/>
          <w:szCs w:val="32"/>
          <w:lang w:eastAsia="hr-HR"/>
        </w:rPr>
        <w:t>Z</w:t>
      </w:r>
      <w:r w:rsidR="00DF27B4">
        <w:rPr>
          <w:rFonts w:ascii="Arial Black" w:hAnsi="Arial Black"/>
          <w:b/>
          <w:noProof/>
          <w:sz w:val="32"/>
          <w:szCs w:val="32"/>
          <w:lang w:eastAsia="hr-HR"/>
        </w:rPr>
        <w:t>U</w:t>
      </w:r>
      <w:r w:rsidR="00DF27B4" w:rsidRPr="00DF27B4">
        <w:rPr>
          <w:rFonts w:ascii="Arial Black" w:hAnsi="Arial Black"/>
          <w:b/>
          <w:noProof/>
          <w:sz w:val="32"/>
          <w:szCs w:val="32"/>
          <w:lang w:eastAsia="hr-HR"/>
        </w:rPr>
        <w:t>UNJOH</w:t>
      </w:r>
      <w:r w:rsidR="00DF27B4">
        <w:rPr>
          <w:rFonts w:ascii="Arial Black" w:hAnsi="Arial Black"/>
          <w:b/>
          <w:noProof/>
          <w:sz w:val="32"/>
          <w:szCs w:val="32"/>
          <w:lang w:eastAsia="hr-HR"/>
        </w:rPr>
        <w:t xml:space="preserve">       </w:t>
      </w:r>
      <w:r w:rsidR="00DF27B4" w:rsidRPr="00DF27B4">
        <w:rPr>
          <w:rFonts w:ascii="Cambria" w:hAnsi="Cambria"/>
          <w:sz w:val="18"/>
          <w:szCs w:val="18"/>
        </w:rPr>
        <w:t xml:space="preserve">ZAJEDNICA UDRUGA UZGAJAČA NJEMAČKIH OVČARA  </w:t>
      </w:r>
      <w:r w:rsidR="00DF27B4">
        <w:rPr>
          <w:rFonts w:ascii="Cambria" w:hAnsi="Cambria"/>
          <w:sz w:val="18"/>
          <w:szCs w:val="18"/>
        </w:rPr>
        <w:t>HRVATSKE</w:t>
      </w:r>
      <w:r w:rsidR="00DF27B4" w:rsidRPr="00DF27B4">
        <w:rPr>
          <w:rFonts w:ascii="Cambria" w:hAnsi="Cambria"/>
          <w:sz w:val="18"/>
          <w:szCs w:val="18"/>
        </w:rPr>
        <w:t xml:space="preserve"> </w:t>
      </w:r>
    </w:p>
    <w:p w14:paraId="1847E3E8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 w:rsidRPr="00DF27B4">
        <w:rPr>
          <w:rFonts w:ascii="Arial Black" w:hAnsi="Arial Black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58240" behindDoc="0" locked="0" layoutInCell="1" allowOverlap="1" wp14:anchorId="27EDC460" wp14:editId="67935E21">
            <wp:simplePos x="0" y="0"/>
            <wp:positionH relativeFrom="column">
              <wp:posOffset>147609</wp:posOffset>
            </wp:positionH>
            <wp:positionV relativeFrom="page">
              <wp:posOffset>1504604</wp:posOffset>
            </wp:positionV>
            <wp:extent cx="873760" cy="989965"/>
            <wp:effectExtent l="152400" t="152400" r="364490" b="362585"/>
            <wp:wrapThrough wrapText="bothSides">
              <wp:wrapPolygon edited="0">
                <wp:start x="1884" y="-3325"/>
                <wp:lineTo x="-3767" y="-2494"/>
                <wp:lineTo x="-3297" y="24523"/>
                <wp:lineTo x="2826" y="28264"/>
                <wp:lineTo x="3297" y="29096"/>
                <wp:lineTo x="23076" y="29096"/>
                <wp:lineTo x="23547" y="28264"/>
                <wp:lineTo x="29198" y="24523"/>
                <wp:lineTo x="30140" y="17457"/>
                <wp:lineTo x="30140" y="4157"/>
                <wp:lineTo x="24488" y="-2078"/>
                <wp:lineTo x="24017" y="-3325"/>
                <wp:lineTo x="1884" y="-3325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89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  <w:szCs w:val="18"/>
        </w:rPr>
        <w:t xml:space="preserve">                                            </w:t>
      </w:r>
      <w:r w:rsidR="00C561D8">
        <w:rPr>
          <w:rFonts w:ascii="Cambria" w:hAnsi="Cambria"/>
          <w:sz w:val="18"/>
          <w:szCs w:val="18"/>
        </w:rPr>
        <w:t xml:space="preserve">                       </w:t>
      </w:r>
      <w:r>
        <w:rPr>
          <w:rFonts w:ascii="Cambria" w:hAnsi="Cambria"/>
          <w:sz w:val="18"/>
          <w:szCs w:val="18"/>
        </w:rPr>
        <w:t xml:space="preserve"> HRVATSKA, 10000 ZAGREB , ILICA 61 </w:t>
      </w:r>
    </w:p>
    <w:p w14:paraId="18FEED69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OIB 66349707887 / IBAN HR8423600001101631447</w:t>
      </w:r>
    </w:p>
    <w:p w14:paraId="06E69C7B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WWW.ZUUNJOH.HR                                                                          </w:t>
      </w:r>
    </w:p>
    <w:p w14:paraId="580DCB29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ČLANICA  HKS , F.C.I. , WUSV</w:t>
      </w:r>
    </w:p>
    <w:p w14:paraId="2437D1BE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Cambria" w:hAnsi="Cambria"/>
          <w:sz w:val="18"/>
          <w:szCs w:val="18"/>
        </w:rPr>
        <w:t xml:space="preserve"> </w:t>
      </w:r>
      <w:r w:rsidRPr="00DF27B4">
        <w:rPr>
          <w:rFonts w:ascii="Cambria" w:hAnsi="Cambria"/>
          <w:sz w:val="18"/>
          <w:szCs w:val="18"/>
        </w:rPr>
        <w:t xml:space="preserve">                </w:t>
      </w:r>
      <w:r>
        <w:rPr>
          <w:rFonts w:ascii="Arial Black" w:hAnsi="Arial Black"/>
        </w:rPr>
        <w:t xml:space="preserve">                     </w:t>
      </w:r>
    </w:p>
    <w:p w14:paraId="0C762471" w14:textId="77777777" w:rsidR="00804DB5" w:rsidRDefault="00804DB5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</w:p>
    <w:p w14:paraId="3A0A7669" w14:textId="77777777" w:rsidR="00526407" w:rsidRPr="00EA44D2" w:rsidRDefault="00526407" w:rsidP="00526407">
      <w:pPr>
        <w:rPr>
          <w:rFonts w:cstheme="minorHAnsi"/>
        </w:rPr>
      </w:pPr>
    </w:p>
    <w:p w14:paraId="3E6D78B4" w14:textId="77777777" w:rsidR="00526407" w:rsidRPr="00EA44D2" w:rsidRDefault="00FC2977" w:rsidP="0052640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A44D2">
        <w:rPr>
          <w:rFonts w:eastAsia="Times New Roman" w:cstheme="minorHAnsi"/>
          <w:b/>
          <w:lang w:eastAsia="hr-HR"/>
        </w:rPr>
        <w:t>ZAPISNIK</w:t>
      </w:r>
    </w:p>
    <w:p w14:paraId="08BC7413" w14:textId="77777777" w:rsidR="00526407" w:rsidRPr="00EA44D2" w:rsidRDefault="00526407" w:rsidP="0052640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40BDB8D8" w14:textId="6ABD8D25" w:rsidR="00FC2977" w:rsidRPr="00EA44D2" w:rsidRDefault="00FC2977" w:rsidP="00FC297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A44D2">
        <w:rPr>
          <w:rFonts w:eastAsia="Times New Roman" w:cstheme="minorHAnsi"/>
          <w:b/>
          <w:lang w:eastAsia="hr-HR"/>
        </w:rPr>
        <w:t>S</w:t>
      </w:r>
      <w:r w:rsidR="0076175D">
        <w:rPr>
          <w:rFonts w:eastAsia="Times New Roman" w:cstheme="minorHAnsi"/>
          <w:b/>
          <w:lang w:eastAsia="hr-HR"/>
        </w:rPr>
        <w:t>a REDOVNE</w:t>
      </w:r>
      <w:r w:rsidRPr="00EA44D2">
        <w:rPr>
          <w:rFonts w:eastAsia="Times New Roman" w:cstheme="minorHAnsi"/>
          <w:b/>
          <w:lang w:eastAsia="hr-HR"/>
        </w:rPr>
        <w:t xml:space="preserve">  Skupštine ZUUNJOH-a , održane </w:t>
      </w:r>
      <w:r w:rsidR="000B37B1">
        <w:rPr>
          <w:rFonts w:eastAsia="Times New Roman" w:cstheme="minorHAnsi"/>
          <w:b/>
          <w:lang w:eastAsia="hr-HR"/>
        </w:rPr>
        <w:t xml:space="preserve">dana </w:t>
      </w:r>
      <w:r w:rsidR="00445A18">
        <w:rPr>
          <w:rFonts w:eastAsia="Times New Roman" w:cstheme="minorHAnsi"/>
          <w:b/>
          <w:lang w:eastAsia="hr-HR"/>
        </w:rPr>
        <w:t>2</w:t>
      </w:r>
      <w:r w:rsidR="0076175D">
        <w:rPr>
          <w:rFonts w:eastAsia="Times New Roman" w:cstheme="minorHAnsi"/>
          <w:b/>
          <w:lang w:eastAsia="hr-HR"/>
        </w:rPr>
        <w:t>9</w:t>
      </w:r>
      <w:r w:rsidR="000B37B1">
        <w:rPr>
          <w:rFonts w:eastAsia="Times New Roman" w:cstheme="minorHAnsi"/>
          <w:b/>
          <w:lang w:eastAsia="hr-HR"/>
        </w:rPr>
        <w:t>.0</w:t>
      </w:r>
      <w:r w:rsidR="00445A18">
        <w:rPr>
          <w:rFonts w:eastAsia="Times New Roman" w:cstheme="minorHAnsi"/>
          <w:b/>
          <w:lang w:eastAsia="hr-HR"/>
        </w:rPr>
        <w:t>3</w:t>
      </w:r>
      <w:r w:rsidR="000B37B1">
        <w:rPr>
          <w:rFonts w:eastAsia="Times New Roman" w:cstheme="minorHAnsi"/>
          <w:b/>
          <w:lang w:eastAsia="hr-HR"/>
        </w:rPr>
        <w:t>.202</w:t>
      </w:r>
      <w:r w:rsidR="0076175D">
        <w:rPr>
          <w:rFonts w:eastAsia="Times New Roman" w:cstheme="minorHAnsi"/>
          <w:b/>
          <w:lang w:eastAsia="hr-HR"/>
        </w:rPr>
        <w:t>6</w:t>
      </w:r>
      <w:r w:rsidR="000B37B1">
        <w:rPr>
          <w:rFonts w:eastAsia="Times New Roman" w:cstheme="minorHAnsi"/>
          <w:b/>
          <w:lang w:eastAsia="hr-HR"/>
        </w:rPr>
        <w:t>.</w:t>
      </w:r>
      <w:r w:rsidRPr="00EA44D2">
        <w:rPr>
          <w:rFonts w:eastAsia="Times New Roman" w:cstheme="minorHAnsi"/>
          <w:b/>
          <w:lang w:eastAsia="hr-HR"/>
        </w:rPr>
        <w:t xml:space="preserve"> u </w:t>
      </w:r>
      <w:r w:rsidR="00445A18">
        <w:rPr>
          <w:rFonts w:eastAsia="Times New Roman" w:cstheme="minorHAnsi"/>
          <w:b/>
          <w:lang w:eastAsia="hr-HR"/>
        </w:rPr>
        <w:t xml:space="preserve">Koprivnici, </w:t>
      </w:r>
      <w:r w:rsidR="0076175D">
        <w:rPr>
          <w:rFonts w:eastAsia="Times New Roman" w:cstheme="minorHAnsi"/>
          <w:b/>
          <w:lang w:eastAsia="hr-HR"/>
        </w:rPr>
        <w:t xml:space="preserve">Motel ZLATAN , Varaždinska cesta , Koprivnica </w:t>
      </w:r>
    </w:p>
    <w:p w14:paraId="49691C4C" w14:textId="16087EDE" w:rsidR="00C87526" w:rsidRPr="00EA44D2" w:rsidRDefault="00FC2977" w:rsidP="00FC2977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A44D2">
        <w:rPr>
          <w:rFonts w:eastAsia="Times New Roman" w:cstheme="minorHAnsi"/>
          <w:b/>
          <w:lang w:eastAsia="hr-HR"/>
        </w:rPr>
        <w:t xml:space="preserve">Od </w:t>
      </w:r>
      <w:r w:rsidR="00546078">
        <w:rPr>
          <w:rFonts w:eastAsia="Times New Roman" w:cstheme="minorHAnsi"/>
          <w:b/>
          <w:lang w:eastAsia="hr-HR"/>
        </w:rPr>
        <w:t>1</w:t>
      </w:r>
      <w:r w:rsidR="0076175D">
        <w:rPr>
          <w:rFonts w:eastAsia="Times New Roman" w:cstheme="minorHAnsi"/>
          <w:b/>
          <w:lang w:eastAsia="hr-HR"/>
        </w:rPr>
        <w:t>4</w:t>
      </w:r>
      <w:r w:rsidRPr="00EA44D2">
        <w:rPr>
          <w:rFonts w:eastAsia="Times New Roman" w:cstheme="minorHAnsi"/>
          <w:b/>
          <w:lang w:eastAsia="hr-HR"/>
        </w:rPr>
        <w:t xml:space="preserve"> registriranih udruga</w:t>
      </w:r>
      <w:r w:rsidR="00546078">
        <w:rPr>
          <w:rFonts w:eastAsia="Times New Roman" w:cstheme="minorHAnsi"/>
          <w:b/>
          <w:lang w:eastAsia="hr-HR"/>
        </w:rPr>
        <w:t xml:space="preserve"> sa pravom glasa </w:t>
      </w:r>
      <w:r w:rsidRPr="00EA44D2">
        <w:rPr>
          <w:rFonts w:eastAsia="Times New Roman" w:cstheme="minorHAnsi"/>
          <w:b/>
          <w:lang w:eastAsia="hr-HR"/>
        </w:rPr>
        <w:t xml:space="preserve"> </w:t>
      </w:r>
      <w:r w:rsidR="00540845" w:rsidRPr="00EA44D2">
        <w:rPr>
          <w:rFonts w:eastAsia="Times New Roman" w:cstheme="minorHAnsi"/>
          <w:b/>
          <w:lang w:eastAsia="hr-HR"/>
        </w:rPr>
        <w:t xml:space="preserve">, </w:t>
      </w:r>
      <w:r w:rsidR="0076175D">
        <w:rPr>
          <w:rFonts w:eastAsia="Times New Roman" w:cstheme="minorHAnsi"/>
          <w:b/>
          <w:lang w:eastAsia="hr-HR"/>
        </w:rPr>
        <w:t>u</w:t>
      </w:r>
      <w:r w:rsidR="00540845" w:rsidRPr="00EA44D2">
        <w:rPr>
          <w:rFonts w:eastAsia="Times New Roman" w:cstheme="minorHAnsi"/>
          <w:b/>
          <w:lang w:eastAsia="hr-HR"/>
        </w:rPr>
        <w:t xml:space="preserve">druge </w:t>
      </w:r>
      <w:r w:rsidR="00546078">
        <w:rPr>
          <w:rFonts w:eastAsia="Times New Roman" w:cstheme="minorHAnsi"/>
          <w:b/>
          <w:lang w:eastAsia="hr-HR"/>
        </w:rPr>
        <w:t xml:space="preserve">Međimurske županije , Istra  , Karlovac , </w:t>
      </w:r>
      <w:r w:rsidR="0076175D">
        <w:rPr>
          <w:rFonts w:eastAsia="Times New Roman" w:cstheme="minorHAnsi"/>
          <w:b/>
          <w:lang w:eastAsia="hr-HR"/>
        </w:rPr>
        <w:t>Split</w:t>
      </w:r>
      <w:r w:rsidR="00546078">
        <w:rPr>
          <w:rFonts w:eastAsia="Times New Roman" w:cstheme="minorHAnsi"/>
          <w:b/>
          <w:lang w:eastAsia="hr-HR"/>
        </w:rPr>
        <w:t xml:space="preserve"> </w:t>
      </w:r>
      <w:r w:rsidR="00540845" w:rsidRPr="00EA44D2">
        <w:rPr>
          <w:rFonts w:eastAsia="Times New Roman" w:cstheme="minorHAnsi"/>
          <w:b/>
          <w:lang w:eastAsia="hr-HR"/>
        </w:rPr>
        <w:t xml:space="preserve"> i udruga UUNJO </w:t>
      </w:r>
      <w:r w:rsidR="00546078">
        <w:rPr>
          <w:rFonts w:eastAsia="Times New Roman" w:cstheme="minorHAnsi"/>
          <w:b/>
          <w:lang w:eastAsia="hr-HR"/>
        </w:rPr>
        <w:t>Požega</w:t>
      </w:r>
      <w:r w:rsidR="00540845" w:rsidRPr="00EA44D2">
        <w:rPr>
          <w:rFonts w:eastAsia="Times New Roman" w:cstheme="minorHAnsi"/>
          <w:b/>
          <w:lang w:eastAsia="hr-HR"/>
        </w:rPr>
        <w:t xml:space="preserve"> </w:t>
      </w:r>
      <w:r w:rsidRPr="00EA44D2">
        <w:rPr>
          <w:rFonts w:eastAsia="Times New Roman" w:cstheme="minorHAnsi"/>
          <w:b/>
          <w:lang w:eastAsia="hr-HR"/>
        </w:rPr>
        <w:t>ni</w:t>
      </w:r>
      <w:r w:rsidR="006801BA" w:rsidRPr="00EA44D2">
        <w:rPr>
          <w:rFonts w:eastAsia="Times New Roman" w:cstheme="minorHAnsi"/>
          <w:b/>
          <w:lang w:eastAsia="hr-HR"/>
        </w:rPr>
        <w:t>su</w:t>
      </w:r>
      <w:r w:rsidRPr="00EA44D2">
        <w:rPr>
          <w:rFonts w:eastAsia="Times New Roman" w:cstheme="minorHAnsi"/>
          <w:b/>
          <w:lang w:eastAsia="hr-HR"/>
        </w:rPr>
        <w:t xml:space="preserve"> sudjeloval</w:t>
      </w:r>
      <w:r w:rsidR="006801BA" w:rsidRPr="00EA44D2">
        <w:rPr>
          <w:rFonts w:eastAsia="Times New Roman" w:cstheme="minorHAnsi"/>
          <w:b/>
          <w:lang w:eastAsia="hr-HR"/>
        </w:rPr>
        <w:t>e</w:t>
      </w:r>
      <w:r w:rsidRPr="00EA44D2">
        <w:rPr>
          <w:rFonts w:eastAsia="Times New Roman" w:cstheme="minorHAnsi"/>
          <w:b/>
          <w:lang w:eastAsia="hr-HR"/>
        </w:rPr>
        <w:t xml:space="preserve"> u </w:t>
      </w:r>
      <w:r w:rsidR="006801BA" w:rsidRPr="00EA44D2">
        <w:rPr>
          <w:rFonts w:eastAsia="Times New Roman" w:cstheme="minorHAnsi"/>
          <w:b/>
          <w:lang w:eastAsia="hr-HR"/>
        </w:rPr>
        <w:t>radu Skupštine</w:t>
      </w:r>
      <w:r w:rsidR="00C87526" w:rsidRPr="00EA44D2">
        <w:rPr>
          <w:rFonts w:eastAsia="Times New Roman" w:cstheme="minorHAnsi"/>
          <w:b/>
          <w:lang w:eastAsia="hr-HR"/>
        </w:rPr>
        <w:t xml:space="preserve"> </w:t>
      </w:r>
      <w:r w:rsidR="006801BA" w:rsidRPr="00EA44D2">
        <w:rPr>
          <w:rFonts w:eastAsia="Times New Roman" w:cstheme="minorHAnsi"/>
          <w:b/>
          <w:lang w:eastAsia="hr-HR"/>
        </w:rPr>
        <w:t>.</w:t>
      </w:r>
      <w:r w:rsidRPr="00EA44D2">
        <w:rPr>
          <w:rFonts w:eastAsia="Times New Roman" w:cstheme="minorHAnsi"/>
          <w:b/>
          <w:lang w:eastAsia="hr-HR"/>
        </w:rPr>
        <w:t xml:space="preserve"> </w:t>
      </w:r>
      <w:r w:rsidR="00546078">
        <w:rPr>
          <w:rFonts w:eastAsia="Times New Roman" w:cstheme="minorHAnsi"/>
          <w:b/>
          <w:lang w:eastAsia="hr-HR"/>
        </w:rPr>
        <w:t>S</w:t>
      </w:r>
      <w:r w:rsidRPr="00EA44D2">
        <w:rPr>
          <w:rFonts w:eastAsia="Times New Roman" w:cstheme="minorHAnsi"/>
          <w:b/>
          <w:lang w:eastAsia="hr-HR"/>
        </w:rPr>
        <w:t xml:space="preserve">kupštini </w:t>
      </w:r>
      <w:r w:rsidR="00546078">
        <w:rPr>
          <w:rFonts w:eastAsia="Times New Roman" w:cstheme="minorHAnsi"/>
          <w:b/>
          <w:lang w:eastAsia="hr-HR"/>
        </w:rPr>
        <w:t xml:space="preserve">je </w:t>
      </w:r>
      <w:r w:rsidRPr="00EA44D2">
        <w:rPr>
          <w:rFonts w:eastAsia="Times New Roman" w:cstheme="minorHAnsi"/>
          <w:b/>
          <w:lang w:eastAsia="hr-HR"/>
        </w:rPr>
        <w:t xml:space="preserve">sudjelovalo </w:t>
      </w:r>
      <w:r w:rsidR="00C87526" w:rsidRPr="00EA44D2">
        <w:rPr>
          <w:rFonts w:eastAsia="Times New Roman" w:cstheme="minorHAnsi"/>
          <w:b/>
          <w:lang w:eastAsia="hr-HR"/>
        </w:rPr>
        <w:t xml:space="preserve"> </w:t>
      </w:r>
      <w:r w:rsidR="00C903D2">
        <w:rPr>
          <w:rFonts w:eastAsia="Times New Roman" w:cstheme="minorHAnsi"/>
          <w:b/>
          <w:lang w:eastAsia="hr-HR"/>
        </w:rPr>
        <w:t>9</w:t>
      </w:r>
      <w:r w:rsidR="00C87526" w:rsidRPr="00EA44D2">
        <w:rPr>
          <w:rFonts w:eastAsia="Times New Roman" w:cstheme="minorHAnsi"/>
          <w:b/>
          <w:lang w:eastAsia="hr-HR"/>
        </w:rPr>
        <w:t xml:space="preserve"> udruga . </w:t>
      </w:r>
    </w:p>
    <w:p w14:paraId="2C4FDC69" w14:textId="77777777" w:rsidR="00C87526" w:rsidRDefault="00C87526" w:rsidP="00FC297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49F2A6F1" w14:textId="77777777" w:rsidR="00DF09FE" w:rsidRPr="00EA44D2" w:rsidRDefault="00DF09FE" w:rsidP="00FC297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0162F6E2" w14:textId="77777777" w:rsidR="0076175D" w:rsidRDefault="00C87526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/>
          <w:lang w:eastAsia="hr-HR"/>
        </w:rPr>
        <w:t xml:space="preserve">1.Svim </w:t>
      </w:r>
      <w:r w:rsidRPr="009C0EBB">
        <w:rPr>
          <w:rFonts w:eastAsia="Times New Roman" w:cstheme="minorHAnsi"/>
          <w:bCs/>
          <w:lang w:eastAsia="hr-HR"/>
        </w:rPr>
        <w:t xml:space="preserve">udrugama u sastavu zajednice upućen je skupni e-mail sa </w:t>
      </w:r>
      <w:r w:rsidR="0076175D">
        <w:rPr>
          <w:rFonts w:eastAsia="Times New Roman" w:cstheme="minorHAnsi"/>
          <w:bCs/>
          <w:lang w:eastAsia="hr-HR"/>
        </w:rPr>
        <w:t>sljedećim privicima :</w:t>
      </w:r>
    </w:p>
    <w:p w14:paraId="6035E32C" w14:textId="3DF1F7F4" w:rsidR="00C87526" w:rsidRPr="00EA44D2" w:rsidRDefault="00852559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9C0EBB">
        <w:rPr>
          <w:rFonts w:eastAsia="Times New Roman" w:cstheme="minorHAnsi"/>
          <w:bCs/>
          <w:lang w:eastAsia="hr-HR"/>
        </w:rPr>
        <w:t xml:space="preserve">  popis </w:t>
      </w:r>
      <w:r w:rsidR="00C87526" w:rsidRPr="009C0EBB">
        <w:rPr>
          <w:rFonts w:eastAsia="Times New Roman" w:cstheme="minorHAnsi"/>
          <w:bCs/>
          <w:lang w:eastAsia="hr-HR"/>
        </w:rPr>
        <w:t>delegata</w:t>
      </w:r>
      <w:r w:rsidR="0076175D">
        <w:rPr>
          <w:rFonts w:eastAsia="Times New Roman" w:cstheme="minorHAnsi"/>
          <w:bCs/>
          <w:lang w:eastAsia="hr-HR"/>
        </w:rPr>
        <w:t xml:space="preserve"> sa pravom glasa </w:t>
      </w:r>
      <w:r w:rsidRPr="009C0EBB">
        <w:rPr>
          <w:rFonts w:eastAsia="Times New Roman" w:cstheme="minorHAnsi"/>
          <w:bCs/>
          <w:lang w:eastAsia="hr-HR"/>
        </w:rPr>
        <w:t xml:space="preserve"> , prijava za diskusiju , </w:t>
      </w:r>
      <w:r w:rsidR="00C87526" w:rsidRPr="009C0EBB">
        <w:rPr>
          <w:rFonts w:eastAsia="Times New Roman" w:cstheme="minorHAnsi"/>
          <w:bCs/>
          <w:lang w:eastAsia="hr-HR"/>
        </w:rPr>
        <w:t xml:space="preserve"> i</w:t>
      </w:r>
      <w:r w:rsidRPr="009C0EBB">
        <w:rPr>
          <w:rFonts w:eastAsia="Times New Roman" w:cstheme="minorHAnsi"/>
          <w:bCs/>
          <w:lang w:eastAsia="hr-HR"/>
        </w:rPr>
        <w:t xml:space="preserve"> poziv </w:t>
      </w:r>
      <w:r w:rsidR="00C87526" w:rsidRPr="009C0EBB">
        <w:rPr>
          <w:rFonts w:eastAsia="Times New Roman" w:cstheme="minorHAnsi"/>
          <w:bCs/>
          <w:lang w:eastAsia="hr-HR"/>
        </w:rPr>
        <w:t>.</w:t>
      </w:r>
    </w:p>
    <w:p w14:paraId="0E58E8AD" w14:textId="77777777" w:rsidR="00810E5A" w:rsidRPr="00EA44D2" w:rsidRDefault="00810E5A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03E2F896" w14:textId="04906611" w:rsidR="00810E5A" w:rsidRPr="009C0EBB" w:rsidRDefault="00810E5A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/>
          <w:lang w:eastAsia="hr-HR"/>
        </w:rPr>
        <w:t xml:space="preserve">2.U skupnom </w:t>
      </w:r>
      <w:r w:rsidRPr="009C0EBB">
        <w:rPr>
          <w:rFonts w:eastAsia="Times New Roman" w:cstheme="minorHAnsi"/>
          <w:bCs/>
          <w:lang w:eastAsia="hr-HR"/>
        </w:rPr>
        <w:t xml:space="preserve">e-mailu obuhvaćeni su i članovi IO , Nadzornog odbora </w:t>
      </w:r>
      <w:r w:rsidR="00852559" w:rsidRPr="009C0EBB">
        <w:rPr>
          <w:rFonts w:eastAsia="Times New Roman" w:cstheme="minorHAnsi"/>
          <w:bCs/>
          <w:lang w:eastAsia="hr-HR"/>
        </w:rPr>
        <w:t xml:space="preserve"> , </w:t>
      </w:r>
      <w:r w:rsidRPr="009C0EBB">
        <w:rPr>
          <w:rFonts w:eastAsia="Times New Roman" w:cstheme="minorHAnsi"/>
          <w:bCs/>
          <w:lang w:eastAsia="hr-HR"/>
        </w:rPr>
        <w:t>Stegovne komisije</w:t>
      </w:r>
      <w:r w:rsidR="00852559" w:rsidRPr="009C0EBB">
        <w:rPr>
          <w:rFonts w:eastAsia="Times New Roman" w:cstheme="minorHAnsi"/>
          <w:bCs/>
          <w:lang w:eastAsia="hr-HR"/>
        </w:rPr>
        <w:t xml:space="preserve"> te povjerenik radne kinologije .</w:t>
      </w:r>
      <w:r w:rsidRPr="009C0EBB">
        <w:rPr>
          <w:rFonts w:eastAsia="Times New Roman" w:cstheme="minorHAnsi"/>
          <w:bCs/>
          <w:lang w:eastAsia="hr-HR"/>
        </w:rPr>
        <w:t xml:space="preserve"> </w:t>
      </w:r>
    </w:p>
    <w:p w14:paraId="35674DC3" w14:textId="77777777" w:rsidR="00810E5A" w:rsidRPr="002870B4" w:rsidRDefault="00810E5A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5B359938" w14:textId="37EE4641" w:rsidR="00C87526" w:rsidRPr="002870B4" w:rsidRDefault="00810E5A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870B4">
        <w:rPr>
          <w:rFonts w:eastAsia="Times New Roman" w:cstheme="minorHAnsi"/>
          <w:b/>
          <w:lang w:eastAsia="hr-HR"/>
        </w:rPr>
        <w:t>3</w:t>
      </w:r>
      <w:r w:rsidR="00C87526" w:rsidRPr="002870B4">
        <w:rPr>
          <w:rFonts w:eastAsia="Times New Roman" w:cstheme="minorHAnsi"/>
          <w:b/>
          <w:lang w:eastAsia="hr-HR"/>
        </w:rPr>
        <w:t>.</w:t>
      </w:r>
      <w:r w:rsidR="00852559" w:rsidRPr="002870B4">
        <w:rPr>
          <w:rFonts w:eastAsia="Times New Roman" w:cstheme="minorHAnsi"/>
          <w:b/>
          <w:lang w:eastAsia="hr-HR"/>
        </w:rPr>
        <w:t>U</w:t>
      </w:r>
      <w:r w:rsidR="00C87526" w:rsidRPr="002870B4">
        <w:rPr>
          <w:rFonts w:eastAsia="Times New Roman" w:cstheme="minorHAnsi"/>
          <w:b/>
          <w:lang w:eastAsia="hr-HR"/>
        </w:rPr>
        <w:t xml:space="preserve">druge koje su sudjelovale </w:t>
      </w:r>
      <w:r w:rsidR="00852559" w:rsidRPr="002870B4">
        <w:rPr>
          <w:rFonts w:eastAsia="Times New Roman" w:cstheme="minorHAnsi"/>
          <w:b/>
          <w:lang w:eastAsia="hr-HR"/>
        </w:rPr>
        <w:t xml:space="preserve">na </w:t>
      </w:r>
      <w:r w:rsidR="00C87526" w:rsidRPr="002870B4">
        <w:rPr>
          <w:rFonts w:eastAsia="Times New Roman" w:cstheme="minorHAnsi"/>
          <w:b/>
          <w:lang w:eastAsia="hr-HR"/>
        </w:rPr>
        <w:t xml:space="preserve"> skupštini zajedni</w:t>
      </w:r>
      <w:r w:rsidR="00852559" w:rsidRPr="002870B4">
        <w:rPr>
          <w:rFonts w:eastAsia="Times New Roman" w:cstheme="minorHAnsi"/>
          <w:b/>
          <w:lang w:eastAsia="hr-HR"/>
        </w:rPr>
        <w:t xml:space="preserve">ce </w:t>
      </w:r>
      <w:r w:rsidR="00C87526" w:rsidRPr="002870B4">
        <w:rPr>
          <w:rFonts w:eastAsia="Times New Roman" w:cstheme="minorHAnsi"/>
          <w:b/>
          <w:lang w:eastAsia="hr-HR"/>
        </w:rPr>
        <w:t xml:space="preserve"> su sljedeć</w:t>
      </w:r>
      <w:r w:rsidR="00852559" w:rsidRPr="002870B4">
        <w:rPr>
          <w:rFonts w:eastAsia="Times New Roman" w:cstheme="minorHAnsi"/>
          <w:b/>
          <w:lang w:eastAsia="hr-HR"/>
        </w:rPr>
        <w:t xml:space="preserve">e </w:t>
      </w:r>
      <w:r w:rsidR="00C87526" w:rsidRPr="002870B4">
        <w:rPr>
          <w:rFonts w:eastAsia="Times New Roman" w:cstheme="minorHAnsi"/>
          <w:b/>
          <w:lang w:eastAsia="hr-HR"/>
        </w:rPr>
        <w:t>:</w:t>
      </w:r>
    </w:p>
    <w:p w14:paraId="3243EE88" w14:textId="77777777" w:rsidR="00810E5A" w:rsidRPr="00EA44D2" w:rsidRDefault="00810E5A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157509DF" w14:textId="164C84D7" w:rsidR="00FC2977" w:rsidRPr="00EA44D2" w:rsidRDefault="00C87526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Cs/>
          <w:lang w:eastAsia="hr-HR"/>
        </w:rPr>
        <w:t xml:space="preserve">ULJNJO Drava </w:t>
      </w:r>
      <w:r w:rsidR="00FC2977" w:rsidRPr="00EA44D2">
        <w:rPr>
          <w:rFonts w:eastAsia="Times New Roman" w:cstheme="minorHAnsi"/>
          <w:bCs/>
          <w:lang w:eastAsia="hr-HR"/>
        </w:rPr>
        <w:t xml:space="preserve"> </w:t>
      </w:r>
      <w:r w:rsidRPr="00EA44D2">
        <w:rPr>
          <w:rFonts w:eastAsia="Times New Roman" w:cstheme="minorHAnsi"/>
          <w:bCs/>
          <w:lang w:eastAsia="hr-HR"/>
        </w:rPr>
        <w:t xml:space="preserve">                            ( </w:t>
      </w:r>
      <w:r w:rsidR="0076175D">
        <w:rPr>
          <w:rFonts w:eastAsia="Times New Roman" w:cstheme="minorHAnsi"/>
          <w:bCs/>
          <w:lang w:eastAsia="hr-HR"/>
        </w:rPr>
        <w:t xml:space="preserve">Dalibor Novak - </w:t>
      </w:r>
      <w:r w:rsidRPr="00EA44D2">
        <w:rPr>
          <w:rFonts w:eastAsia="Times New Roman" w:cstheme="minorHAnsi"/>
          <w:bCs/>
          <w:lang w:eastAsia="hr-HR"/>
        </w:rPr>
        <w:t>Tomislav Vrček  )</w:t>
      </w:r>
    </w:p>
    <w:p w14:paraId="44893426" w14:textId="37766A6D" w:rsidR="00C87526" w:rsidRPr="00EA44D2" w:rsidRDefault="00C87526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Cs/>
          <w:lang w:eastAsia="hr-HR"/>
        </w:rPr>
        <w:t xml:space="preserve">UUNJO Zagreb                         </w:t>
      </w:r>
      <w:r w:rsidR="00DF09FE">
        <w:rPr>
          <w:rFonts w:eastAsia="Times New Roman" w:cstheme="minorHAnsi"/>
          <w:bCs/>
          <w:lang w:eastAsia="hr-HR"/>
        </w:rPr>
        <w:t xml:space="preserve"> </w:t>
      </w:r>
      <w:r w:rsidRPr="00EA44D2">
        <w:rPr>
          <w:rFonts w:eastAsia="Times New Roman" w:cstheme="minorHAnsi"/>
          <w:bCs/>
          <w:lang w:eastAsia="hr-HR"/>
        </w:rPr>
        <w:t xml:space="preserve">   ( Mario Milić – </w:t>
      </w:r>
      <w:r w:rsidR="0076175D">
        <w:rPr>
          <w:rFonts w:eastAsia="Times New Roman" w:cstheme="minorHAnsi"/>
          <w:bCs/>
          <w:lang w:eastAsia="hr-HR"/>
        </w:rPr>
        <w:t xml:space="preserve">Martin </w:t>
      </w:r>
      <w:proofErr w:type="spellStart"/>
      <w:r w:rsidR="0076175D">
        <w:rPr>
          <w:rFonts w:eastAsia="Times New Roman" w:cstheme="minorHAnsi"/>
          <w:bCs/>
          <w:lang w:eastAsia="hr-HR"/>
        </w:rPr>
        <w:t>Vuger</w:t>
      </w:r>
      <w:proofErr w:type="spellEnd"/>
      <w:r w:rsidR="0076175D">
        <w:rPr>
          <w:rFonts w:eastAsia="Times New Roman" w:cstheme="minorHAnsi"/>
          <w:bCs/>
          <w:lang w:eastAsia="hr-HR"/>
        </w:rPr>
        <w:t xml:space="preserve"> – Marijo </w:t>
      </w:r>
      <w:proofErr w:type="spellStart"/>
      <w:r w:rsidR="0076175D">
        <w:rPr>
          <w:rFonts w:eastAsia="Times New Roman" w:cstheme="minorHAnsi"/>
          <w:bCs/>
          <w:lang w:eastAsia="hr-HR"/>
        </w:rPr>
        <w:t>Benci</w:t>
      </w:r>
      <w:proofErr w:type="spellEnd"/>
      <w:r w:rsidR="00852559">
        <w:rPr>
          <w:rFonts w:eastAsia="Times New Roman" w:cstheme="minorHAnsi"/>
          <w:bCs/>
          <w:lang w:eastAsia="hr-HR"/>
        </w:rPr>
        <w:t xml:space="preserve">– </w:t>
      </w:r>
      <w:r w:rsidR="00546078">
        <w:rPr>
          <w:rFonts w:eastAsia="Times New Roman" w:cstheme="minorHAnsi"/>
          <w:bCs/>
          <w:lang w:eastAsia="hr-HR"/>
        </w:rPr>
        <w:t>Zvonko Rumenjak</w:t>
      </w:r>
      <w:r w:rsidR="00852559">
        <w:rPr>
          <w:rFonts w:eastAsia="Times New Roman" w:cstheme="minorHAnsi"/>
          <w:bCs/>
          <w:lang w:eastAsia="hr-HR"/>
        </w:rPr>
        <w:t xml:space="preserve"> </w:t>
      </w:r>
      <w:r w:rsidRPr="00EA44D2">
        <w:rPr>
          <w:rFonts w:eastAsia="Times New Roman" w:cstheme="minorHAnsi"/>
          <w:bCs/>
          <w:lang w:eastAsia="hr-HR"/>
        </w:rPr>
        <w:t xml:space="preserve"> )</w:t>
      </w:r>
    </w:p>
    <w:p w14:paraId="5EA2709E" w14:textId="73F3596F" w:rsidR="00C87526" w:rsidRPr="00EA44D2" w:rsidRDefault="00C87526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Cs/>
          <w:lang w:eastAsia="hr-HR"/>
        </w:rPr>
        <w:t xml:space="preserve">UUNJO Vinkovci                        </w:t>
      </w:r>
      <w:r w:rsidR="00DF09FE">
        <w:rPr>
          <w:rFonts w:eastAsia="Times New Roman" w:cstheme="minorHAnsi"/>
          <w:bCs/>
          <w:lang w:eastAsia="hr-HR"/>
        </w:rPr>
        <w:t xml:space="preserve"> </w:t>
      </w:r>
      <w:r w:rsidRPr="00EA44D2">
        <w:rPr>
          <w:rFonts w:eastAsia="Times New Roman" w:cstheme="minorHAnsi"/>
          <w:bCs/>
          <w:lang w:eastAsia="hr-HR"/>
        </w:rPr>
        <w:t xml:space="preserve"> ( Aleksandar Milinković</w:t>
      </w:r>
      <w:r w:rsidR="00852559">
        <w:rPr>
          <w:rFonts w:eastAsia="Times New Roman" w:cstheme="minorHAnsi"/>
          <w:bCs/>
          <w:lang w:eastAsia="hr-HR"/>
        </w:rPr>
        <w:t xml:space="preserve"> </w:t>
      </w:r>
      <w:r w:rsidRPr="00EA44D2">
        <w:rPr>
          <w:rFonts w:eastAsia="Times New Roman" w:cstheme="minorHAnsi"/>
          <w:bCs/>
          <w:lang w:eastAsia="hr-HR"/>
        </w:rPr>
        <w:t>)</w:t>
      </w:r>
    </w:p>
    <w:p w14:paraId="18C73CEF" w14:textId="26A38282" w:rsidR="00C87526" w:rsidRPr="00EA44D2" w:rsidRDefault="00C87526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Cs/>
          <w:lang w:eastAsia="hr-HR"/>
        </w:rPr>
        <w:t xml:space="preserve">UUNJO Križevci                        </w:t>
      </w:r>
      <w:r w:rsidR="00DF09FE">
        <w:rPr>
          <w:rFonts w:eastAsia="Times New Roman" w:cstheme="minorHAnsi"/>
          <w:bCs/>
          <w:lang w:eastAsia="hr-HR"/>
        </w:rPr>
        <w:t xml:space="preserve"> </w:t>
      </w:r>
      <w:r w:rsidRPr="00EA44D2">
        <w:rPr>
          <w:rFonts w:eastAsia="Times New Roman" w:cstheme="minorHAnsi"/>
          <w:bCs/>
          <w:lang w:eastAsia="hr-HR"/>
        </w:rPr>
        <w:t xml:space="preserve">  ( Zdravko Kliček  -   Goran Gole )</w:t>
      </w:r>
    </w:p>
    <w:p w14:paraId="2E796701" w14:textId="07021540" w:rsidR="00C87526" w:rsidRPr="00EA44D2" w:rsidRDefault="00C87526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Cs/>
          <w:lang w:eastAsia="hr-HR"/>
        </w:rPr>
        <w:t>UUNJO Osječko Baran</w:t>
      </w:r>
      <w:r w:rsidR="00810E5A" w:rsidRPr="00EA44D2">
        <w:rPr>
          <w:rFonts w:eastAsia="Times New Roman" w:cstheme="minorHAnsi"/>
          <w:bCs/>
          <w:lang w:eastAsia="hr-HR"/>
        </w:rPr>
        <w:t>jske Ž.</w:t>
      </w:r>
      <w:r w:rsidR="00DF09FE">
        <w:rPr>
          <w:rFonts w:eastAsia="Times New Roman" w:cstheme="minorHAnsi"/>
          <w:bCs/>
          <w:lang w:eastAsia="hr-HR"/>
        </w:rPr>
        <w:t xml:space="preserve">  </w:t>
      </w:r>
      <w:r w:rsidR="00810E5A" w:rsidRPr="00EA44D2">
        <w:rPr>
          <w:rFonts w:eastAsia="Times New Roman" w:cstheme="minorHAnsi"/>
          <w:bCs/>
          <w:lang w:eastAsia="hr-HR"/>
        </w:rPr>
        <w:t xml:space="preserve">  ( </w:t>
      </w:r>
      <w:r w:rsidR="00852559">
        <w:rPr>
          <w:rFonts w:eastAsia="Times New Roman" w:cstheme="minorHAnsi"/>
          <w:bCs/>
          <w:lang w:eastAsia="hr-HR"/>
        </w:rPr>
        <w:t xml:space="preserve">Tomislav </w:t>
      </w:r>
      <w:proofErr w:type="spellStart"/>
      <w:r w:rsidR="00852559">
        <w:rPr>
          <w:rFonts w:eastAsia="Times New Roman" w:cstheme="minorHAnsi"/>
          <w:bCs/>
          <w:lang w:eastAsia="hr-HR"/>
        </w:rPr>
        <w:t>Biuk</w:t>
      </w:r>
      <w:proofErr w:type="spellEnd"/>
      <w:r w:rsidR="00852559">
        <w:rPr>
          <w:rFonts w:eastAsia="Times New Roman" w:cstheme="minorHAnsi"/>
          <w:bCs/>
          <w:lang w:eastAsia="hr-HR"/>
        </w:rPr>
        <w:t xml:space="preserve"> </w:t>
      </w:r>
      <w:r w:rsidR="00810E5A" w:rsidRPr="00EA44D2">
        <w:rPr>
          <w:rFonts w:eastAsia="Times New Roman" w:cstheme="minorHAnsi"/>
          <w:bCs/>
          <w:lang w:eastAsia="hr-HR"/>
        </w:rPr>
        <w:t xml:space="preserve">       -   </w:t>
      </w:r>
      <w:r w:rsidR="00546078">
        <w:rPr>
          <w:rFonts w:eastAsia="Times New Roman" w:cstheme="minorHAnsi"/>
          <w:bCs/>
          <w:lang w:eastAsia="hr-HR"/>
        </w:rPr>
        <w:t>T</w:t>
      </w:r>
      <w:r w:rsidR="0076175D">
        <w:rPr>
          <w:rFonts w:eastAsia="Times New Roman" w:cstheme="minorHAnsi"/>
          <w:bCs/>
          <w:lang w:eastAsia="hr-HR"/>
        </w:rPr>
        <w:t>omislav Mitrović</w:t>
      </w:r>
      <w:r w:rsidR="00852559">
        <w:rPr>
          <w:rFonts w:eastAsia="Times New Roman" w:cstheme="minorHAnsi"/>
          <w:bCs/>
          <w:lang w:eastAsia="hr-HR"/>
        </w:rPr>
        <w:t xml:space="preserve"> </w:t>
      </w:r>
      <w:r w:rsidR="00810E5A" w:rsidRPr="00EA44D2">
        <w:rPr>
          <w:rFonts w:eastAsia="Times New Roman" w:cstheme="minorHAnsi"/>
          <w:bCs/>
          <w:lang w:eastAsia="hr-HR"/>
        </w:rPr>
        <w:t>)</w:t>
      </w:r>
    </w:p>
    <w:p w14:paraId="46EBDB00" w14:textId="7EFC6E3D" w:rsidR="00810E5A" w:rsidRDefault="00810E5A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Cs/>
          <w:lang w:eastAsia="hr-HR"/>
        </w:rPr>
        <w:t xml:space="preserve">KLJUINJO </w:t>
      </w:r>
      <w:proofErr w:type="spellStart"/>
      <w:r w:rsidRPr="00EA44D2">
        <w:rPr>
          <w:rFonts w:eastAsia="Times New Roman" w:cstheme="minorHAnsi"/>
          <w:bCs/>
          <w:lang w:eastAsia="hr-HR"/>
        </w:rPr>
        <w:t>Arminius</w:t>
      </w:r>
      <w:proofErr w:type="spellEnd"/>
      <w:r w:rsidRPr="00EA44D2">
        <w:rPr>
          <w:rFonts w:eastAsia="Times New Roman" w:cstheme="minorHAnsi"/>
          <w:bCs/>
          <w:lang w:eastAsia="hr-HR"/>
        </w:rPr>
        <w:t xml:space="preserve">                </w:t>
      </w:r>
      <w:r w:rsidR="00DF09FE">
        <w:rPr>
          <w:rFonts w:eastAsia="Times New Roman" w:cstheme="minorHAnsi"/>
          <w:bCs/>
          <w:lang w:eastAsia="hr-HR"/>
        </w:rPr>
        <w:t xml:space="preserve">  </w:t>
      </w:r>
      <w:r w:rsidRPr="00EA44D2">
        <w:rPr>
          <w:rFonts w:eastAsia="Times New Roman" w:cstheme="minorHAnsi"/>
          <w:bCs/>
          <w:lang w:eastAsia="hr-HR"/>
        </w:rPr>
        <w:t xml:space="preserve">   ( Miroslav Kuzmić</w:t>
      </w:r>
      <w:r w:rsidR="00852559">
        <w:rPr>
          <w:rFonts w:eastAsia="Times New Roman" w:cstheme="minorHAnsi"/>
          <w:bCs/>
          <w:lang w:eastAsia="hr-HR"/>
        </w:rPr>
        <w:t xml:space="preserve">  </w:t>
      </w:r>
      <w:r w:rsidRPr="00EA44D2">
        <w:rPr>
          <w:rFonts w:eastAsia="Times New Roman" w:cstheme="minorHAnsi"/>
          <w:bCs/>
          <w:lang w:eastAsia="hr-HR"/>
        </w:rPr>
        <w:t>)</w:t>
      </w:r>
    </w:p>
    <w:p w14:paraId="5C25F34A" w14:textId="7837B43E" w:rsidR="0076175D" w:rsidRDefault="0076175D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UUNJO Donat Zadar                   ( Ivan </w:t>
      </w:r>
      <w:proofErr w:type="spellStart"/>
      <w:r>
        <w:rPr>
          <w:rFonts w:eastAsia="Times New Roman" w:cstheme="minorHAnsi"/>
          <w:bCs/>
          <w:lang w:eastAsia="hr-HR"/>
        </w:rPr>
        <w:t>Grgurović</w:t>
      </w:r>
      <w:proofErr w:type="spellEnd"/>
      <w:r>
        <w:rPr>
          <w:rFonts w:eastAsia="Times New Roman" w:cstheme="minorHAnsi"/>
          <w:bCs/>
          <w:lang w:eastAsia="hr-HR"/>
        </w:rPr>
        <w:t xml:space="preserve"> ) </w:t>
      </w:r>
    </w:p>
    <w:p w14:paraId="75D78E5A" w14:textId="765F6E0C" w:rsidR="0076175D" w:rsidRDefault="0076175D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UUNJO Zagrebačke Županije    ( Robert </w:t>
      </w:r>
      <w:proofErr w:type="spellStart"/>
      <w:r>
        <w:rPr>
          <w:rFonts w:eastAsia="Times New Roman" w:cstheme="minorHAnsi"/>
          <w:bCs/>
          <w:lang w:eastAsia="hr-HR"/>
        </w:rPr>
        <w:t>Korotaj</w:t>
      </w:r>
      <w:proofErr w:type="spellEnd"/>
      <w:r>
        <w:rPr>
          <w:rFonts w:eastAsia="Times New Roman" w:cstheme="minorHAnsi"/>
          <w:bCs/>
          <w:lang w:eastAsia="hr-HR"/>
        </w:rPr>
        <w:t xml:space="preserve"> ) </w:t>
      </w:r>
    </w:p>
    <w:p w14:paraId="19441C2F" w14:textId="2921293C" w:rsidR="0076175D" w:rsidRPr="00EA44D2" w:rsidRDefault="0076175D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UUNJO Rijeka                              ( Josip Radošević – Matija </w:t>
      </w:r>
      <w:proofErr w:type="spellStart"/>
      <w:r>
        <w:rPr>
          <w:rFonts w:eastAsia="Times New Roman" w:cstheme="minorHAnsi"/>
          <w:bCs/>
          <w:lang w:eastAsia="hr-HR"/>
        </w:rPr>
        <w:t>Vujaković</w:t>
      </w:r>
      <w:proofErr w:type="spellEnd"/>
      <w:r>
        <w:rPr>
          <w:rFonts w:eastAsia="Times New Roman" w:cstheme="minorHAnsi"/>
          <w:bCs/>
          <w:lang w:eastAsia="hr-HR"/>
        </w:rPr>
        <w:t xml:space="preserve"> ) </w:t>
      </w:r>
    </w:p>
    <w:p w14:paraId="613D60AC" w14:textId="77777777" w:rsidR="00810E5A" w:rsidRPr="00EA44D2" w:rsidRDefault="00810E5A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0AB27FE1" w14:textId="67E482EE" w:rsidR="00924490" w:rsidRPr="002870B4" w:rsidRDefault="00924490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870B4">
        <w:rPr>
          <w:rFonts w:eastAsia="Times New Roman" w:cstheme="minorHAnsi"/>
          <w:b/>
          <w:lang w:eastAsia="hr-HR"/>
        </w:rPr>
        <w:t>Udruga koj</w:t>
      </w:r>
      <w:r w:rsidR="00EA44D2" w:rsidRPr="002870B4">
        <w:rPr>
          <w:rFonts w:eastAsia="Times New Roman" w:cstheme="minorHAnsi"/>
          <w:b/>
          <w:lang w:eastAsia="hr-HR"/>
        </w:rPr>
        <w:t>e</w:t>
      </w:r>
      <w:r w:rsidRPr="002870B4">
        <w:rPr>
          <w:rFonts w:eastAsia="Times New Roman" w:cstheme="minorHAnsi"/>
          <w:b/>
          <w:lang w:eastAsia="hr-HR"/>
        </w:rPr>
        <w:t xml:space="preserve"> ni</w:t>
      </w:r>
      <w:r w:rsidR="00EA44D2" w:rsidRPr="002870B4">
        <w:rPr>
          <w:rFonts w:eastAsia="Times New Roman" w:cstheme="minorHAnsi"/>
          <w:b/>
          <w:lang w:eastAsia="hr-HR"/>
        </w:rPr>
        <w:t>su</w:t>
      </w:r>
      <w:r w:rsidRPr="002870B4">
        <w:rPr>
          <w:rFonts w:eastAsia="Times New Roman" w:cstheme="minorHAnsi"/>
          <w:b/>
          <w:lang w:eastAsia="hr-HR"/>
        </w:rPr>
        <w:t xml:space="preserve"> sudjeloval</w:t>
      </w:r>
      <w:r w:rsidR="00EA44D2" w:rsidRPr="002870B4">
        <w:rPr>
          <w:rFonts w:eastAsia="Times New Roman" w:cstheme="minorHAnsi"/>
          <w:b/>
          <w:lang w:eastAsia="hr-HR"/>
        </w:rPr>
        <w:t>e</w:t>
      </w:r>
      <w:r w:rsidRPr="002870B4">
        <w:rPr>
          <w:rFonts w:eastAsia="Times New Roman" w:cstheme="minorHAnsi"/>
          <w:b/>
          <w:lang w:eastAsia="hr-HR"/>
        </w:rPr>
        <w:t xml:space="preserve"> u radu skupštine :</w:t>
      </w:r>
    </w:p>
    <w:p w14:paraId="7CE08299" w14:textId="77777777" w:rsidR="00924490" w:rsidRPr="00EA44D2" w:rsidRDefault="00924490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08D759A7" w14:textId="77777777" w:rsidR="00852559" w:rsidRDefault="00852559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proofErr w:type="spellStart"/>
      <w:r>
        <w:rPr>
          <w:rFonts w:eastAsia="Times New Roman" w:cstheme="minorHAnsi"/>
          <w:bCs/>
          <w:lang w:eastAsia="hr-HR"/>
        </w:rPr>
        <w:t>KljNjo</w:t>
      </w:r>
      <w:proofErr w:type="spellEnd"/>
      <w:r>
        <w:rPr>
          <w:rFonts w:eastAsia="Times New Roman" w:cstheme="minorHAnsi"/>
          <w:bCs/>
          <w:lang w:eastAsia="hr-HR"/>
        </w:rPr>
        <w:t xml:space="preserve"> Karlovac</w:t>
      </w:r>
    </w:p>
    <w:p w14:paraId="4CCA65C4" w14:textId="77777777" w:rsidR="00852559" w:rsidRDefault="00852559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UUNJO Međimurske županije</w:t>
      </w:r>
    </w:p>
    <w:p w14:paraId="0DAEA2A5" w14:textId="77777777" w:rsidR="00974928" w:rsidRDefault="00852559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UUNJO Istra</w:t>
      </w:r>
    </w:p>
    <w:p w14:paraId="30A43C37" w14:textId="6A95D38F" w:rsidR="00A45D28" w:rsidRDefault="00974928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UUNJO Požeško Slavonske županije</w:t>
      </w:r>
      <w:r w:rsidR="00A45D28" w:rsidRPr="00EA44D2">
        <w:rPr>
          <w:rFonts w:eastAsia="Times New Roman" w:cstheme="minorHAnsi"/>
          <w:bCs/>
          <w:lang w:eastAsia="hr-HR"/>
        </w:rPr>
        <w:t xml:space="preserve"> </w:t>
      </w:r>
    </w:p>
    <w:p w14:paraId="1E3AC2D2" w14:textId="4F50C3E3" w:rsidR="0076175D" w:rsidRPr="00EA44D2" w:rsidRDefault="0076175D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UUNJO Split</w:t>
      </w:r>
    </w:p>
    <w:p w14:paraId="4BFF19B3" w14:textId="4BD7CB6F" w:rsidR="00924490" w:rsidRPr="00EA44D2" w:rsidRDefault="00924490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Cs/>
          <w:lang w:eastAsia="hr-HR"/>
        </w:rPr>
        <w:t xml:space="preserve"> </w:t>
      </w:r>
    </w:p>
    <w:p w14:paraId="01CE4B1F" w14:textId="056DE406" w:rsidR="00810E5A" w:rsidRDefault="0076175D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Gosti :</w:t>
      </w:r>
    </w:p>
    <w:p w14:paraId="3EB260CE" w14:textId="0D8494B4" w:rsidR="0076175D" w:rsidRPr="0076175D" w:rsidRDefault="0076175D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proofErr w:type="spellStart"/>
      <w:r w:rsidRPr="0076175D">
        <w:rPr>
          <w:rFonts w:eastAsia="Times New Roman" w:cstheme="minorHAnsi"/>
          <w:bCs/>
          <w:lang w:eastAsia="hr-HR"/>
        </w:rPr>
        <w:t>Srečko</w:t>
      </w:r>
      <w:proofErr w:type="spellEnd"/>
      <w:r w:rsidRPr="0076175D">
        <w:rPr>
          <w:rFonts w:eastAsia="Times New Roman" w:cstheme="minorHAnsi"/>
          <w:bCs/>
          <w:lang w:eastAsia="hr-HR"/>
        </w:rPr>
        <w:t xml:space="preserve"> Kukić</w:t>
      </w:r>
    </w:p>
    <w:p w14:paraId="4913C872" w14:textId="2E005C5F" w:rsidR="0076175D" w:rsidRPr="0076175D" w:rsidRDefault="0076175D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76175D">
        <w:rPr>
          <w:rFonts w:eastAsia="Times New Roman" w:cstheme="minorHAnsi"/>
          <w:bCs/>
          <w:lang w:eastAsia="hr-HR"/>
        </w:rPr>
        <w:t>Damir Jovanović</w:t>
      </w:r>
    </w:p>
    <w:p w14:paraId="36EFB20D" w14:textId="47BBAE7A" w:rsidR="0076175D" w:rsidRDefault="0076175D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76175D">
        <w:rPr>
          <w:rFonts w:eastAsia="Times New Roman" w:cstheme="minorHAnsi"/>
          <w:bCs/>
          <w:lang w:eastAsia="hr-HR"/>
        </w:rPr>
        <w:t>Zvonimir Šopa</w:t>
      </w:r>
    </w:p>
    <w:p w14:paraId="4AABBDDA" w14:textId="09B85B71" w:rsidR="00974928" w:rsidRDefault="00810E5A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EA44D2">
        <w:rPr>
          <w:rFonts w:eastAsia="Times New Roman" w:cstheme="minorHAnsi"/>
          <w:b/>
          <w:lang w:eastAsia="hr-HR"/>
        </w:rPr>
        <w:lastRenderedPageBreak/>
        <w:t>4.</w:t>
      </w:r>
      <w:r w:rsidR="00974928">
        <w:rPr>
          <w:rFonts w:eastAsia="Times New Roman" w:cstheme="minorHAnsi"/>
          <w:b/>
          <w:lang w:eastAsia="hr-HR"/>
        </w:rPr>
        <w:t xml:space="preserve">Izbor radnog predsjedništva </w:t>
      </w:r>
    </w:p>
    <w:p w14:paraId="21C9F8E5" w14:textId="77777777" w:rsidR="002870B4" w:rsidRDefault="002870B4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568ECA73" w14:textId="77777777" w:rsidR="002870B4" w:rsidRDefault="002870B4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7BEB04B4" w14:textId="0C4EB6CE" w:rsidR="00974928" w:rsidRDefault="00974928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974928">
        <w:rPr>
          <w:rFonts w:eastAsia="Times New Roman" w:cstheme="minorHAnsi"/>
          <w:bCs/>
          <w:lang w:eastAsia="hr-HR"/>
        </w:rPr>
        <w:t xml:space="preserve">Predloženi </w:t>
      </w:r>
      <w:r w:rsidR="00CD0193">
        <w:rPr>
          <w:rFonts w:eastAsia="Times New Roman" w:cstheme="minorHAnsi"/>
          <w:bCs/>
          <w:lang w:eastAsia="hr-HR"/>
        </w:rPr>
        <w:t>Goran Gole</w:t>
      </w:r>
      <w:r w:rsidRPr="00974928">
        <w:rPr>
          <w:rFonts w:eastAsia="Times New Roman" w:cstheme="minorHAnsi"/>
          <w:bCs/>
          <w:lang w:eastAsia="hr-HR"/>
        </w:rPr>
        <w:t xml:space="preserve"> </w:t>
      </w:r>
      <w:r w:rsidR="00CD0193">
        <w:rPr>
          <w:rFonts w:eastAsia="Times New Roman" w:cstheme="minorHAnsi"/>
          <w:bCs/>
          <w:lang w:eastAsia="hr-HR"/>
        </w:rPr>
        <w:t xml:space="preserve"> i  Aleksandar Milinković </w:t>
      </w:r>
      <w:r w:rsidRPr="00974928">
        <w:rPr>
          <w:rFonts w:eastAsia="Times New Roman" w:cstheme="minorHAnsi"/>
          <w:bCs/>
          <w:lang w:eastAsia="hr-HR"/>
        </w:rPr>
        <w:t>izglasani su jednoglasno</w:t>
      </w:r>
      <w:r w:rsidRPr="00DF09FE">
        <w:rPr>
          <w:rFonts w:eastAsia="Times New Roman" w:cstheme="minorHAnsi"/>
          <w:b/>
          <w:lang w:eastAsia="hr-HR"/>
        </w:rPr>
        <w:t xml:space="preserve"> ZA</w:t>
      </w:r>
    </w:p>
    <w:p w14:paraId="01734DE5" w14:textId="77777777" w:rsidR="002870B4" w:rsidRDefault="002870B4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0D76213A" w14:textId="77777777" w:rsidR="00974928" w:rsidRDefault="00974928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20FAAC1F" w14:textId="18986350" w:rsidR="002870B4" w:rsidRDefault="002870B4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974928">
        <w:rPr>
          <w:rFonts w:eastAsia="Times New Roman" w:cstheme="minorHAnsi"/>
          <w:b/>
          <w:lang w:eastAsia="hr-HR"/>
        </w:rPr>
        <w:t>5.</w:t>
      </w:r>
      <w:r>
        <w:rPr>
          <w:rFonts w:eastAsia="Times New Roman" w:cstheme="minorHAnsi"/>
          <w:b/>
          <w:lang w:eastAsia="hr-HR"/>
        </w:rPr>
        <w:t xml:space="preserve">Izbor zapisničara i dva ovjerovitelja zapisnika </w:t>
      </w:r>
    </w:p>
    <w:p w14:paraId="4C85B8D4" w14:textId="77777777" w:rsidR="002870B4" w:rsidRPr="002870B4" w:rsidRDefault="002870B4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2FFFDD7B" w14:textId="0DD5A7EC" w:rsidR="002870B4" w:rsidRPr="002870B4" w:rsidRDefault="002870B4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2870B4">
        <w:rPr>
          <w:rFonts w:eastAsia="Times New Roman" w:cstheme="minorHAnsi"/>
          <w:bCs/>
          <w:lang w:eastAsia="hr-HR"/>
        </w:rPr>
        <w:t xml:space="preserve">     Zapisničar – Miroslav Kuzmić , </w:t>
      </w:r>
    </w:p>
    <w:p w14:paraId="4F69FD4E" w14:textId="7F46385D" w:rsidR="002870B4" w:rsidRPr="002870B4" w:rsidRDefault="002870B4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2870B4">
        <w:rPr>
          <w:rFonts w:eastAsia="Times New Roman" w:cstheme="minorHAnsi"/>
          <w:bCs/>
          <w:lang w:eastAsia="hr-HR"/>
        </w:rPr>
        <w:t xml:space="preserve">     Ovjerovitelji zapisnika   </w:t>
      </w:r>
      <w:proofErr w:type="spellStart"/>
      <w:r w:rsidRPr="002870B4">
        <w:rPr>
          <w:rFonts w:eastAsia="Times New Roman" w:cstheme="minorHAnsi"/>
          <w:bCs/>
          <w:lang w:eastAsia="hr-HR"/>
        </w:rPr>
        <w:t>Srečko</w:t>
      </w:r>
      <w:proofErr w:type="spellEnd"/>
      <w:r w:rsidRPr="002870B4">
        <w:rPr>
          <w:rFonts w:eastAsia="Times New Roman" w:cstheme="minorHAnsi"/>
          <w:bCs/>
          <w:lang w:eastAsia="hr-HR"/>
        </w:rPr>
        <w:t xml:space="preserve"> Kukić i Mario Milić </w:t>
      </w:r>
    </w:p>
    <w:p w14:paraId="01BB9D8E" w14:textId="77777777" w:rsidR="002870B4" w:rsidRDefault="002870B4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024B5DBA" w14:textId="6CE0DA4E" w:rsidR="002870B4" w:rsidRDefault="002870B4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     </w:t>
      </w:r>
      <w:r w:rsidRPr="002870B4">
        <w:rPr>
          <w:rFonts w:eastAsia="Times New Roman" w:cstheme="minorHAnsi"/>
          <w:bCs/>
          <w:lang w:eastAsia="hr-HR"/>
        </w:rPr>
        <w:t xml:space="preserve">Jednoglasno izabrani </w:t>
      </w:r>
      <w:r w:rsidRPr="00DF09FE">
        <w:rPr>
          <w:rFonts w:eastAsia="Times New Roman" w:cstheme="minorHAnsi"/>
          <w:b/>
          <w:lang w:eastAsia="hr-HR"/>
        </w:rPr>
        <w:t xml:space="preserve">ZA </w:t>
      </w:r>
    </w:p>
    <w:p w14:paraId="0B8E2B69" w14:textId="77777777" w:rsidR="00CD0193" w:rsidRDefault="00CD0193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4966060A" w14:textId="185D7A8F" w:rsidR="00CD0193" w:rsidRDefault="00CD0193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6.Prijedlog dnevnog reda </w:t>
      </w:r>
    </w:p>
    <w:p w14:paraId="3183F269" w14:textId="77777777" w:rsidR="00CD0193" w:rsidRDefault="00CD0193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07A89E3F" w14:textId="134C680C" w:rsidR="00CD0193" w:rsidRPr="00CD0193" w:rsidRDefault="00CD0193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CD0193">
        <w:rPr>
          <w:rFonts w:eastAsia="Times New Roman" w:cstheme="minorHAnsi"/>
          <w:bCs/>
          <w:lang w:eastAsia="hr-HR"/>
        </w:rPr>
        <w:t xml:space="preserve">Predloženi dnevni red izglasan je jednoglasno </w:t>
      </w:r>
      <w:r w:rsidRPr="00CD0193">
        <w:rPr>
          <w:rFonts w:eastAsia="Times New Roman" w:cstheme="minorHAnsi"/>
          <w:b/>
          <w:lang w:eastAsia="hr-HR"/>
        </w:rPr>
        <w:t>ZA</w:t>
      </w:r>
      <w:r w:rsidRPr="00CD0193">
        <w:rPr>
          <w:rFonts w:eastAsia="Times New Roman" w:cstheme="minorHAnsi"/>
          <w:bCs/>
          <w:lang w:eastAsia="hr-HR"/>
        </w:rPr>
        <w:t xml:space="preserve"> te nema dopune niti primjedbe </w:t>
      </w:r>
    </w:p>
    <w:p w14:paraId="3CD406A0" w14:textId="77777777" w:rsidR="002870B4" w:rsidRPr="002870B4" w:rsidRDefault="002870B4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091DA408" w14:textId="1CF3EF8F" w:rsidR="00974928" w:rsidRDefault="00CD0193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7</w:t>
      </w:r>
      <w:r w:rsidR="00974928" w:rsidRPr="00974928">
        <w:rPr>
          <w:rFonts w:eastAsia="Times New Roman" w:cstheme="minorHAnsi"/>
          <w:b/>
          <w:lang w:eastAsia="hr-HR"/>
        </w:rPr>
        <w:t xml:space="preserve">.Utvrđivanje kvoruma </w:t>
      </w:r>
    </w:p>
    <w:p w14:paraId="2219D6D0" w14:textId="77777777" w:rsidR="002870B4" w:rsidRDefault="002870B4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055D23D5" w14:textId="77777777" w:rsidR="002870B4" w:rsidRPr="00974928" w:rsidRDefault="002870B4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452DED3A" w14:textId="396792BF" w:rsidR="00974928" w:rsidRDefault="00974928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Radno Predsjedništvo  prebrojavanjem delegata ustanovili su sljedeće : </w:t>
      </w:r>
    </w:p>
    <w:p w14:paraId="18D072E4" w14:textId="77777777" w:rsidR="00974928" w:rsidRDefault="00974928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06073D66" w14:textId="3F852919" w:rsidR="00974928" w:rsidRDefault="00974928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Od 1</w:t>
      </w:r>
      <w:r w:rsidR="00CD0193">
        <w:rPr>
          <w:rFonts w:eastAsia="Times New Roman" w:cstheme="minorHAnsi"/>
          <w:bCs/>
          <w:lang w:eastAsia="hr-HR"/>
        </w:rPr>
        <w:t>4</w:t>
      </w:r>
      <w:r>
        <w:rPr>
          <w:rFonts w:eastAsia="Times New Roman" w:cstheme="minorHAnsi"/>
          <w:bCs/>
          <w:lang w:eastAsia="hr-HR"/>
        </w:rPr>
        <w:t xml:space="preserve"> udruga sa pravom glasa ,a što iznosi ukupno 3</w:t>
      </w:r>
      <w:r w:rsidR="00CD0193">
        <w:rPr>
          <w:rFonts w:eastAsia="Times New Roman" w:cstheme="minorHAnsi"/>
          <w:bCs/>
          <w:lang w:eastAsia="hr-HR"/>
        </w:rPr>
        <w:t>0</w:t>
      </w:r>
      <w:r>
        <w:rPr>
          <w:rFonts w:eastAsia="Times New Roman" w:cstheme="minorHAnsi"/>
          <w:bCs/>
          <w:lang w:eastAsia="hr-HR"/>
        </w:rPr>
        <w:t xml:space="preserve"> delegata za pravovaljanost Skupštine potrebno je pola delegata plus jedan što iznosi 1</w:t>
      </w:r>
      <w:r w:rsidR="00CD0193">
        <w:rPr>
          <w:rFonts w:eastAsia="Times New Roman" w:cstheme="minorHAnsi"/>
          <w:bCs/>
          <w:lang w:eastAsia="hr-HR"/>
        </w:rPr>
        <w:t>6</w:t>
      </w:r>
      <w:r>
        <w:rPr>
          <w:rFonts w:eastAsia="Times New Roman" w:cstheme="minorHAnsi"/>
          <w:bCs/>
          <w:lang w:eastAsia="hr-HR"/>
        </w:rPr>
        <w:t xml:space="preserve"> članova . </w:t>
      </w:r>
    </w:p>
    <w:p w14:paraId="354B82F9" w14:textId="77777777" w:rsidR="00974928" w:rsidRDefault="00974928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20B4662C" w14:textId="1E418AC3" w:rsidR="00974928" w:rsidRDefault="00974928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Na Skupštini prisutno je </w:t>
      </w:r>
      <w:r w:rsidR="00CD0193">
        <w:rPr>
          <w:rFonts w:eastAsia="Times New Roman" w:cstheme="minorHAnsi"/>
          <w:bCs/>
          <w:lang w:eastAsia="hr-HR"/>
        </w:rPr>
        <w:t>16</w:t>
      </w:r>
      <w:r>
        <w:rPr>
          <w:rFonts w:eastAsia="Times New Roman" w:cstheme="minorHAnsi"/>
          <w:bCs/>
          <w:lang w:eastAsia="hr-HR"/>
        </w:rPr>
        <w:t xml:space="preserve"> delegata sa pravom glasa te samim time sve odluke koje Skupština donese su pravovaljane te Skupština može nastaviti sa radom . </w:t>
      </w:r>
    </w:p>
    <w:p w14:paraId="499E82B7" w14:textId="77777777" w:rsidR="00974928" w:rsidRDefault="00974928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5F98B67A" w14:textId="43C076E8" w:rsidR="00974928" w:rsidRPr="00974928" w:rsidRDefault="00974928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 </w:t>
      </w:r>
    </w:p>
    <w:p w14:paraId="12A5D604" w14:textId="2CE6D9D0" w:rsidR="00974928" w:rsidRDefault="00CD0193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8</w:t>
      </w:r>
      <w:r w:rsidR="00974928" w:rsidRPr="002870B4">
        <w:rPr>
          <w:rFonts w:eastAsia="Times New Roman" w:cstheme="minorHAnsi"/>
          <w:b/>
          <w:lang w:eastAsia="hr-HR"/>
        </w:rPr>
        <w:t xml:space="preserve">.Skupštini su pročitana sljedeća izvješća : </w:t>
      </w:r>
    </w:p>
    <w:p w14:paraId="2A563044" w14:textId="77777777" w:rsidR="002870B4" w:rsidRPr="002870B4" w:rsidRDefault="002870B4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285A3D49" w14:textId="77777777" w:rsidR="00974928" w:rsidRDefault="00974928" w:rsidP="007B3845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585035ED" w14:textId="7F101DF5" w:rsidR="007B3845" w:rsidRPr="00EA44D2" w:rsidRDefault="007B3845" w:rsidP="007B3845">
      <w:pPr>
        <w:spacing w:after="0" w:line="240" w:lineRule="auto"/>
        <w:jc w:val="center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Cs/>
          <w:lang w:eastAsia="hr-HR"/>
        </w:rPr>
        <w:t>Nadzornog odbora</w:t>
      </w:r>
    </w:p>
    <w:p w14:paraId="1831A8D4" w14:textId="77777777" w:rsidR="007B3845" w:rsidRPr="00EA44D2" w:rsidRDefault="007B3845" w:rsidP="007B3845">
      <w:pPr>
        <w:spacing w:after="0" w:line="240" w:lineRule="auto"/>
        <w:jc w:val="center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Cs/>
          <w:lang w:eastAsia="hr-HR"/>
        </w:rPr>
        <w:t>Stegovne komisije</w:t>
      </w:r>
    </w:p>
    <w:p w14:paraId="44269DCA" w14:textId="77777777" w:rsidR="007B3845" w:rsidRPr="00EA44D2" w:rsidRDefault="007B3845" w:rsidP="007B3845">
      <w:pPr>
        <w:spacing w:after="0" w:line="240" w:lineRule="auto"/>
        <w:jc w:val="center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Cs/>
          <w:lang w:eastAsia="hr-HR"/>
        </w:rPr>
        <w:t>Povjerenika radne kinologije</w:t>
      </w:r>
    </w:p>
    <w:p w14:paraId="188020E2" w14:textId="49E8F5C0" w:rsidR="007B3845" w:rsidRPr="00EA44D2" w:rsidRDefault="007B3845" w:rsidP="007B3845">
      <w:pPr>
        <w:spacing w:after="0" w:line="240" w:lineRule="auto"/>
        <w:jc w:val="center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Cs/>
          <w:lang w:eastAsia="hr-HR"/>
        </w:rPr>
        <w:t xml:space="preserve">Izvršnog odbora </w:t>
      </w:r>
      <w:r w:rsidR="00EA44D2">
        <w:rPr>
          <w:rFonts w:eastAsia="Times New Roman" w:cstheme="minorHAnsi"/>
          <w:bCs/>
          <w:lang w:eastAsia="hr-HR"/>
        </w:rPr>
        <w:t>i realizaciji plana rada za god.202</w:t>
      </w:r>
      <w:r w:rsidR="00974928">
        <w:rPr>
          <w:rFonts w:eastAsia="Times New Roman" w:cstheme="minorHAnsi"/>
          <w:bCs/>
          <w:lang w:eastAsia="hr-HR"/>
        </w:rPr>
        <w:t>5</w:t>
      </w:r>
      <w:r w:rsidR="00EA44D2">
        <w:rPr>
          <w:rFonts w:eastAsia="Times New Roman" w:cstheme="minorHAnsi"/>
          <w:bCs/>
          <w:lang w:eastAsia="hr-HR"/>
        </w:rPr>
        <w:t>.</w:t>
      </w:r>
    </w:p>
    <w:p w14:paraId="44B64421" w14:textId="3B5B3946" w:rsidR="00A45D28" w:rsidRDefault="00A45D28" w:rsidP="007B3845">
      <w:pPr>
        <w:spacing w:after="0" w:line="240" w:lineRule="auto"/>
        <w:jc w:val="center"/>
        <w:rPr>
          <w:rFonts w:eastAsia="Times New Roman" w:cstheme="minorHAnsi"/>
          <w:bCs/>
          <w:lang w:eastAsia="hr-HR"/>
        </w:rPr>
      </w:pPr>
      <w:r w:rsidRPr="00EA44D2">
        <w:rPr>
          <w:rFonts w:eastAsia="Times New Roman" w:cstheme="minorHAnsi"/>
          <w:bCs/>
          <w:lang w:eastAsia="hr-HR"/>
        </w:rPr>
        <w:t>Glavnog voditelja Uzgoja</w:t>
      </w:r>
    </w:p>
    <w:p w14:paraId="35B10E4B" w14:textId="0378E3A7" w:rsidR="00EA44D2" w:rsidRDefault="00EA44D2" w:rsidP="007B3845">
      <w:pPr>
        <w:spacing w:after="0" w:line="240" w:lineRule="auto"/>
        <w:jc w:val="center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Izvješće o financijskom poslovanju </w:t>
      </w:r>
    </w:p>
    <w:p w14:paraId="78773D93" w14:textId="77777777" w:rsidR="00974928" w:rsidRDefault="00974928" w:rsidP="007B3845">
      <w:pPr>
        <w:spacing w:after="0" w:line="240" w:lineRule="auto"/>
        <w:jc w:val="center"/>
        <w:rPr>
          <w:rFonts w:eastAsia="Times New Roman" w:cstheme="minorHAnsi"/>
          <w:bCs/>
          <w:lang w:eastAsia="hr-HR"/>
        </w:rPr>
      </w:pPr>
    </w:p>
    <w:p w14:paraId="482E1779" w14:textId="77777777" w:rsidR="00974928" w:rsidRPr="002870B4" w:rsidRDefault="00974928" w:rsidP="007B3845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18B8AD58" w14:textId="0BEDF71B" w:rsidR="007B3845" w:rsidRDefault="00DF09FE" w:rsidP="007B3845">
      <w:pPr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8</w:t>
      </w:r>
      <w:r w:rsidR="007B3845" w:rsidRPr="002870B4">
        <w:rPr>
          <w:rFonts w:eastAsia="Times New Roman" w:cstheme="minorHAnsi"/>
          <w:b/>
          <w:lang w:eastAsia="hr-HR"/>
        </w:rPr>
        <w:t>.</w:t>
      </w:r>
      <w:r w:rsidR="00A45D28" w:rsidRPr="002870B4">
        <w:rPr>
          <w:rFonts w:eastAsia="Times New Roman" w:cstheme="minorHAnsi"/>
          <w:b/>
          <w:lang w:eastAsia="hr-HR"/>
        </w:rPr>
        <w:t>Sv</w:t>
      </w:r>
      <w:r w:rsidR="00974928" w:rsidRPr="002870B4">
        <w:rPr>
          <w:rFonts w:eastAsia="Times New Roman" w:cstheme="minorHAnsi"/>
          <w:b/>
          <w:lang w:eastAsia="hr-HR"/>
        </w:rPr>
        <w:t xml:space="preserve">a izvješća prihvaćena su jednoglasno te nije bilo diskusije u svezi izvješća . </w:t>
      </w:r>
    </w:p>
    <w:p w14:paraId="4EB07165" w14:textId="77777777" w:rsidR="00CD0193" w:rsidRDefault="00CD0193" w:rsidP="007B3845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7A07D147" w14:textId="77777777" w:rsidR="00CD0193" w:rsidRDefault="00CD0193" w:rsidP="007B3845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780CA828" w14:textId="77777777" w:rsidR="00CD0193" w:rsidRDefault="00CD0193" w:rsidP="007B3845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0807927F" w14:textId="77777777" w:rsidR="002870B4" w:rsidRPr="002870B4" w:rsidRDefault="002870B4" w:rsidP="007B3845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00A9ECDF" w14:textId="1D41FFF1" w:rsidR="002870B4" w:rsidRDefault="00CD0193" w:rsidP="00A45D28">
      <w:pPr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9.Skupštini je predstavljen plan rada za godinu 2026 , plan manifestacija radne kinologije te plan manifestacija izložbe , testa naravi i </w:t>
      </w:r>
      <w:proofErr w:type="spellStart"/>
      <w:r>
        <w:rPr>
          <w:rFonts w:eastAsia="Times New Roman" w:cstheme="minorHAnsi"/>
          <w:b/>
          <w:lang w:eastAsia="hr-HR"/>
        </w:rPr>
        <w:t>korunga</w:t>
      </w:r>
      <w:proofErr w:type="spellEnd"/>
      <w:r>
        <w:rPr>
          <w:rFonts w:eastAsia="Times New Roman" w:cstheme="minorHAnsi"/>
          <w:b/>
          <w:lang w:eastAsia="hr-HR"/>
        </w:rPr>
        <w:t xml:space="preserve"> . </w:t>
      </w:r>
    </w:p>
    <w:p w14:paraId="2F73903D" w14:textId="77777777" w:rsidR="00CD0193" w:rsidRDefault="00CD0193" w:rsidP="00A45D28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7D913E32" w14:textId="77777777" w:rsidR="00CD0193" w:rsidRPr="00CD0193" w:rsidRDefault="00CD0193" w:rsidP="00CD0193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CD0193">
        <w:rPr>
          <w:rFonts w:eastAsia="Times New Roman" w:cstheme="minorHAnsi"/>
          <w:bCs/>
          <w:lang w:eastAsia="hr-HR"/>
        </w:rPr>
        <w:t xml:space="preserve">Plan rada za godinu 2026 izglasan je jednoglasno </w:t>
      </w:r>
      <w:r w:rsidRPr="00CD0193">
        <w:rPr>
          <w:rFonts w:eastAsia="Times New Roman" w:cstheme="minorHAnsi"/>
          <w:b/>
          <w:lang w:eastAsia="hr-HR"/>
        </w:rPr>
        <w:t>ZA</w:t>
      </w:r>
      <w:r w:rsidRPr="00CD0193">
        <w:rPr>
          <w:rFonts w:eastAsia="Times New Roman" w:cstheme="minorHAnsi"/>
          <w:bCs/>
          <w:lang w:eastAsia="hr-HR"/>
        </w:rPr>
        <w:t xml:space="preserve"> te nema dopune niti primjedbe </w:t>
      </w:r>
    </w:p>
    <w:p w14:paraId="391D83EC" w14:textId="480C0C02" w:rsidR="00CD0193" w:rsidRPr="00CD0193" w:rsidRDefault="00CD0193" w:rsidP="00A45D28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7D86B669" w14:textId="77777777" w:rsidR="00974928" w:rsidRDefault="00974928" w:rsidP="00A45D28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3E56404C" w14:textId="77777777" w:rsidR="00CD0193" w:rsidRPr="002870B4" w:rsidRDefault="00CD0193" w:rsidP="00A45D28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6B093EFE" w14:textId="67DC3DC4" w:rsidR="00CD0193" w:rsidRDefault="002870B4" w:rsidP="002870B4">
      <w:pPr>
        <w:pStyle w:val="Obinitekst"/>
        <w:rPr>
          <w:rFonts w:asciiTheme="minorHAnsi" w:hAnsiTheme="minorHAnsi" w:cstheme="minorHAnsi"/>
          <w:b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sz w:val="22"/>
          <w:szCs w:val="22"/>
          <w:lang w:val="de-DE"/>
        </w:rPr>
        <w:lastRenderedPageBreak/>
        <w:t>1</w:t>
      </w:r>
      <w:r w:rsidR="00CD0193">
        <w:rPr>
          <w:rFonts w:asciiTheme="minorHAnsi" w:hAnsiTheme="minorHAnsi" w:cstheme="minorHAnsi"/>
          <w:b/>
          <w:sz w:val="22"/>
          <w:szCs w:val="22"/>
          <w:lang w:val="de-DE"/>
        </w:rPr>
        <w:t>0</w:t>
      </w:r>
      <w:r w:rsidR="00EA44D2" w:rsidRPr="00EA44D2">
        <w:rPr>
          <w:rFonts w:asciiTheme="minorHAnsi" w:hAnsiTheme="minorHAnsi" w:cstheme="minorHAnsi"/>
          <w:b/>
          <w:sz w:val="22"/>
          <w:szCs w:val="22"/>
          <w:lang w:val="de-DE"/>
        </w:rPr>
        <w:t xml:space="preserve">. </w:t>
      </w:r>
      <w:proofErr w:type="spellStart"/>
      <w:r w:rsidR="001445A4">
        <w:rPr>
          <w:rFonts w:asciiTheme="minorHAnsi" w:hAnsiTheme="minorHAnsi" w:cstheme="minorHAnsi"/>
          <w:b/>
          <w:sz w:val="22"/>
          <w:szCs w:val="22"/>
          <w:lang w:val="de-DE"/>
        </w:rPr>
        <w:t>R</w:t>
      </w:r>
      <w:r w:rsidR="00CD0193">
        <w:rPr>
          <w:rFonts w:asciiTheme="minorHAnsi" w:hAnsiTheme="minorHAnsi" w:cstheme="minorHAnsi"/>
          <w:b/>
          <w:sz w:val="22"/>
          <w:szCs w:val="22"/>
          <w:lang w:val="de-DE"/>
        </w:rPr>
        <w:t>azno</w:t>
      </w:r>
      <w:proofErr w:type="spellEnd"/>
      <w:r w:rsidR="00CD0193">
        <w:rPr>
          <w:rFonts w:asciiTheme="minorHAnsi" w:hAnsiTheme="minorHAnsi" w:cstheme="minorHAnsi"/>
          <w:b/>
          <w:sz w:val="22"/>
          <w:szCs w:val="22"/>
          <w:lang w:val="de-DE"/>
        </w:rPr>
        <w:t xml:space="preserve"> </w:t>
      </w:r>
    </w:p>
    <w:p w14:paraId="2C8FE09F" w14:textId="77777777" w:rsidR="00CD0193" w:rsidRDefault="00CD0193" w:rsidP="002870B4">
      <w:pPr>
        <w:pStyle w:val="Obinitekst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26FE238F" w14:textId="6F9B6369" w:rsidR="002870B4" w:rsidRDefault="001445A4" w:rsidP="001445A4">
      <w:pPr>
        <w:pStyle w:val="Obinitekst"/>
        <w:numPr>
          <w:ilvl w:val="0"/>
          <w:numId w:val="40"/>
        </w:numPr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Robert Korotaj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postavlja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pitanje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svezi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promjene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uzgojnog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pravilnika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zabrane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psima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oč</w:t>
      </w:r>
      <w:r w:rsidR="00D37084">
        <w:rPr>
          <w:rFonts w:asciiTheme="minorHAnsi" w:hAnsiTheme="minorHAnsi" w:cstheme="minorHAnsi"/>
          <w:bCs/>
          <w:sz w:val="22"/>
          <w:szCs w:val="22"/>
          <w:lang w:val="de-DE"/>
        </w:rPr>
        <w:t>i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>tanjem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kukova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laktova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noch zugelassen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iz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Njemačke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1B7210C8" w14:textId="11F1E728" w:rsidR="001445A4" w:rsidRDefault="001445A4" w:rsidP="001445A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Smatra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takvim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psima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nebi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smjelo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zabraniti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ukoliko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imaju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psi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snimljene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valjane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kukove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laktove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na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veterinarskom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fakultetu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Zagrebu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</w:p>
    <w:p w14:paraId="6467BEC2" w14:textId="77777777" w:rsidR="001445A4" w:rsidRDefault="001445A4" w:rsidP="001445A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65295027" w14:textId="3741B6B8" w:rsidR="001445A4" w:rsidRDefault="001445A4" w:rsidP="001445A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Stav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zajednice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da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ovim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izmjenom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pravilnika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usuglašava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pravilnikom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WUSV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psi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kojima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utvrđena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displazija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ne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mogu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koristi</w:t>
      </w:r>
      <w:r w:rsidR="00D37084">
        <w:rPr>
          <w:rFonts w:asciiTheme="minorHAnsi" w:hAnsiTheme="minorHAnsi" w:cstheme="minorHAnsi"/>
          <w:bCs/>
          <w:sz w:val="22"/>
          <w:szCs w:val="22"/>
          <w:lang w:val="de-DE"/>
        </w:rPr>
        <w:t>t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>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daljnem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im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poništava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uzgojna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dozvola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54E2B62E" w14:textId="069BA173" w:rsidR="001445A4" w:rsidRDefault="001445A4" w:rsidP="001445A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Očitanje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WUSV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SV je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stupanj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iznad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šta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tiče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kvalitete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očitanje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samim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time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potvrda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displazije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takve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jedinke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isključuju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iz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</w:p>
    <w:p w14:paraId="321CE529" w14:textId="77777777" w:rsidR="001445A4" w:rsidRDefault="001445A4" w:rsidP="001445A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3ECC803A" w14:textId="06C6A9BA" w:rsidR="001445A4" w:rsidRDefault="001445A4" w:rsidP="001445A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Pravilnik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napravljen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tako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zadovoljava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FCI i WUSV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pravila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uzgajači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će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odlučiti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na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način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žele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uzgajati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 </w:t>
      </w:r>
    </w:p>
    <w:p w14:paraId="1E19AD49" w14:textId="77777777" w:rsidR="001445A4" w:rsidRDefault="001445A4" w:rsidP="001445A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674E5054" w14:textId="07CB1ED5" w:rsidR="001445A4" w:rsidRDefault="001445A4" w:rsidP="001445A4">
      <w:pPr>
        <w:pStyle w:val="Obinitekst"/>
        <w:numPr>
          <w:ilvl w:val="0"/>
          <w:numId w:val="40"/>
        </w:numPr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Mario Milć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detaljno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objašnjava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postupak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prijave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legala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preko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novog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sustava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HJKS-</w:t>
      </w:r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a ,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stavke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neophodne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bi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leglo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prijavilo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,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isto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tako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postupak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nedostatke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greške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uzgajači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ponavljaju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118E562C" w14:textId="77777777" w:rsidR="00D37084" w:rsidRDefault="00D37084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4D48233A" w14:textId="3EBF608C" w:rsidR="001445A4" w:rsidRDefault="001445A4" w:rsidP="001445A4">
      <w:pPr>
        <w:pStyle w:val="Obinitekst"/>
        <w:numPr>
          <w:ilvl w:val="0"/>
          <w:numId w:val="40"/>
        </w:numPr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Robert Korotaj </w:t>
      </w:r>
      <w:proofErr w:type="spellStart"/>
      <w:proofErr w:type="gramStart"/>
      <w:r w:rsidR="00D37084">
        <w:rPr>
          <w:rFonts w:asciiTheme="minorHAnsi" w:hAnsiTheme="minorHAnsi" w:cstheme="minorHAnsi"/>
          <w:bCs/>
          <w:sz w:val="22"/>
          <w:szCs w:val="22"/>
          <w:lang w:val="de-DE"/>
        </w:rPr>
        <w:t>postavlja</w:t>
      </w:r>
      <w:proofErr w:type="spellEnd"/>
      <w:r w:rsidR="00D3708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pitanje</w:t>
      </w:r>
      <w:proofErr w:type="spellEnd"/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li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portal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prijavama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manifestacije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upotpunjen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prijavama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test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naravi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1675D4B9" w14:textId="0E97BA4A" w:rsidR="001445A4" w:rsidRDefault="001445A4" w:rsidP="001445A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46BE538A" w14:textId="71AF9139" w:rsidR="001445A4" w:rsidRDefault="00D37084" w:rsidP="001445A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Miroslav </w:t>
      </w:r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Kuzmić </w:t>
      </w:r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odgovara</w:t>
      </w:r>
      <w:proofErr w:type="spellEnd"/>
      <w:proofErr w:type="gram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je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portal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nakon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prijava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za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izložbe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korung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upotpunjen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prijavama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za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test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naravi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pojašnjuje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postupak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prijave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te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podatke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koji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obavezni</w:t>
      </w:r>
      <w:proofErr w:type="spell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za </w:t>
      </w:r>
      <w:proofErr w:type="gramStart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>unos .</w:t>
      </w:r>
      <w:proofErr w:type="gramEnd"/>
      <w:r w:rsidR="001445A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02581285" w14:textId="77777777" w:rsidR="00D37084" w:rsidRDefault="00D37084" w:rsidP="001445A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520B8EB5" w14:textId="2A6DE982" w:rsidR="001445A4" w:rsidRDefault="00D37084" w:rsidP="001445A4">
      <w:pPr>
        <w:pStyle w:val="Obinitekst"/>
        <w:numPr>
          <w:ilvl w:val="0"/>
          <w:numId w:val="40"/>
        </w:numPr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Zvonko Rumenjak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iznaša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mišljenje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bi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bilo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dobro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rodovnice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pasa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uzgojeni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fci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pravilniku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razlikuju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od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pasa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prijavljeni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sv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pravilniku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 na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način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rade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rodovnice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b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kao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šte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nekad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bila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klasifikacija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označuju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štambiljom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bi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vlasnici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pasa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znali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što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kupuju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im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mogućnosti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svojim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psima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Smatra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bi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zajednica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zbog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toga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mogla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budučnosti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suočiti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žalbama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vlasnika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pasa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0E86C4E8" w14:textId="60DC5862" w:rsidR="00D37084" w:rsidRDefault="00D37084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406DE072" w14:textId="55A3D8CC" w:rsidR="00D37084" w:rsidRDefault="00D37084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Miroslav Kuzmić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odgovara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zajednica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niti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slučaju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ne</w:t>
      </w:r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može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naći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problemu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zbog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tog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načina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jer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oba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načina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unešena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pravilnik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o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Uzgajivač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taj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mora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upozoriti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novog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vlasnika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na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način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pas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uzgojen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daljnje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mogućnosti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njim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. </w:t>
      </w:r>
    </w:p>
    <w:p w14:paraId="38EA7B3F" w14:textId="77777777" w:rsidR="00D37084" w:rsidRDefault="00D37084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550357ED" w14:textId="77777777" w:rsidR="00D37084" w:rsidRDefault="00D37084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Mario Milić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odgovara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nikakve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dvije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vrste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rodovnice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obilježavanje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rodovnica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štambiljom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ne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dolazi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obzir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Vlasnici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pasa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moraju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znati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kod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koga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kupuju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daljnje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namjere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psima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>.</w:t>
      </w:r>
    </w:p>
    <w:p w14:paraId="4B4DCB22" w14:textId="77777777" w:rsidR="00D37084" w:rsidRDefault="00D37084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362BD682" w14:textId="77777777" w:rsidR="00D37084" w:rsidRDefault="00D37084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394FDABE" w14:textId="48C1C9C4" w:rsidR="00D37084" w:rsidRDefault="00A042F7" w:rsidP="00D37084">
      <w:pPr>
        <w:pStyle w:val="Obinitekst"/>
        <w:numPr>
          <w:ilvl w:val="0"/>
          <w:numId w:val="40"/>
        </w:numPr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Miroslav Kuzmić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pojašnjava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odluku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Izvršnog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odbora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o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dodjeli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štambilja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udruga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znakom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zajednice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Sve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udruge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dobivaju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od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zajednice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štambilje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brojevima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,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štambilji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istog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izgleda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kao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od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zajednice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Razlog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tome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jer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zajednica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priznata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od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HKS-a i WUSV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udruge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djeluju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sklopu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zajednice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sve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kinološke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teme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(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</w:t>
      </w:r>
      <w:proofErr w:type="spellEnd"/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,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rodovnice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ispiti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)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ovjeravaju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dobivenim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štambiljom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Štambilje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od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svojih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udruga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udruge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građana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upotrebljavaju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samo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kod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službenih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dokumenata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poitrebne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z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udrugu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građana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(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županija</w:t>
      </w:r>
      <w:proofErr w:type="spellEnd"/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, </w:t>
      </w:r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grad ,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financijska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izvješća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)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 </w:t>
      </w:r>
    </w:p>
    <w:p w14:paraId="35CA718D" w14:textId="3FD3BEEA" w:rsidR="00D37084" w:rsidRDefault="00D37084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5C942047" w14:textId="687AC5BE" w:rsidR="00A042F7" w:rsidRDefault="00A042F7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Ponovo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upozorava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o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potrebnoj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dokum</w:t>
      </w:r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e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>taciji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podacima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koji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neophodni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kod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prijava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kerung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test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naravi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5D36A9DB" w14:textId="77777777" w:rsidR="00A042F7" w:rsidRDefault="00A042F7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73859DCF" w14:textId="2C5C6025" w:rsidR="00A042F7" w:rsidRDefault="00A042F7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lastRenderedPageBreak/>
        <w:t>Ponovo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moli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predstavnike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udruga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uredno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ispunjavaju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formular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za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popi</w:t>
      </w:r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s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članova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svim</w:t>
      </w:r>
      <w:proofErr w:type="spellEnd"/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navedenim</w:t>
      </w:r>
      <w:proofErr w:type="spellEnd"/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podacima</w:t>
      </w:r>
      <w:proofErr w:type="spellEnd"/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redovito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dostavljaju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zajednicu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sporadi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zakonske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obveze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vođenja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popisa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članova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njihovih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podataka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7B7EBBA2" w14:textId="77777777" w:rsidR="00A042F7" w:rsidRDefault="00A042F7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014B6806" w14:textId="21AD68E1" w:rsidR="00D37084" w:rsidRDefault="00A042F7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Traži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od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svih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uzgajača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više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komuniciraju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glavnim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voditeljem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uzgoja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bi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izbjegli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problemi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kod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kinološke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dokumentacije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 </w:t>
      </w:r>
    </w:p>
    <w:p w14:paraId="441B280D" w14:textId="3273031E" w:rsidR="00D37084" w:rsidRPr="001445A4" w:rsidRDefault="00D37084" w:rsidP="00D37084">
      <w:pPr>
        <w:pStyle w:val="Obinitekst"/>
        <w:ind w:left="412"/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50687CA7" w14:textId="3DB52F0C" w:rsidR="002870B4" w:rsidRDefault="00A042F7" w:rsidP="002870B4">
      <w:pPr>
        <w:pStyle w:val="Obinitekst"/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      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Predstavnicima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udruga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nudi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pomoć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svim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segment</w:t>
      </w:r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i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>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kinolo</w:t>
      </w:r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g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>ije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moli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da se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više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komunicira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zajednicom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preko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maila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telefonskih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poziva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K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>omunika</w:t>
      </w:r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c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>ija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vrlo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bitna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predstavnicima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zajednice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te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isti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uvijek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dostu</w:t>
      </w:r>
      <w:r w:rsidR="00F334D2">
        <w:rPr>
          <w:rFonts w:asciiTheme="minorHAnsi" w:hAnsiTheme="minorHAnsi" w:cstheme="minorHAnsi"/>
          <w:bCs/>
          <w:sz w:val="22"/>
          <w:szCs w:val="22"/>
          <w:lang w:val="de-DE"/>
        </w:rPr>
        <w:t>p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>ni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pružiti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savjet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ili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 w:val="22"/>
          <w:szCs w:val="22"/>
          <w:lang w:val="de-DE"/>
        </w:rPr>
        <w:t>pomoć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  </w:t>
      </w:r>
    </w:p>
    <w:p w14:paraId="63220D17" w14:textId="77777777" w:rsidR="002870B4" w:rsidRDefault="002870B4" w:rsidP="002870B4">
      <w:pPr>
        <w:pStyle w:val="Obinitekst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3DAD2131" w14:textId="77777777" w:rsidR="00DF09FE" w:rsidRDefault="00DF09FE" w:rsidP="002870B4">
      <w:pPr>
        <w:pStyle w:val="Obinitekst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0CBEC5BD" w14:textId="647869DC" w:rsidR="002870B4" w:rsidRPr="002870B4" w:rsidRDefault="002870B4" w:rsidP="002870B4">
      <w:pPr>
        <w:pStyle w:val="Obinitekst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2870B4">
        <w:rPr>
          <w:rFonts w:asciiTheme="minorHAnsi" w:hAnsiTheme="minorHAnsi" w:cstheme="minorHAnsi"/>
          <w:b/>
          <w:sz w:val="22"/>
          <w:szCs w:val="22"/>
          <w:lang w:val="de-DE"/>
        </w:rPr>
        <w:t>1</w:t>
      </w:r>
      <w:r w:rsidR="00CD0193">
        <w:rPr>
          <w:rFonts w:asciiTheme="minorHAnsi" w:hAnsiTheme="minorHAnsi" w:cstheme="minorHAnsi"/>
          <w:b/>
          <w:sz w:val="22"/>
          <w:szCs w:val="22"/>
          <w:lang w:val="de-DE"/>
        </w:rPr>
        <w:t>1</w:t>
      </w:r>
      <w:r w:rsidRPr="002870B4">
        <w:rPr>
          <w:rFonts w:asciiTheme="minorHAnsi" w:hAnsiTheme="minorHAnsi" w:cstheme="minorHAnsi"/>
          <w:b/>
          <w:sz w:val="22"/>
          <w:szCs w:val="22"/>
          <w:lang w:val="de-DE"/>
        </w:rPr>
        <w:t xml:space="preserve">. </w:t>
      </w:r>
      <w:proofErr w:type="spellStart"/>
      <w:r w:rsidRPr="002870B4">
        <w:rPr>
          <w:rFonts w:asciiTheme="minorHAnsi" w:hAnsiTheme="minorHAnsi" w:cstheme="minorHAnsi"/>
          <w:b/>
          <w:sz w:val="22"/>
          <w:szCs w:val="22"/>
          <w:lang w:val="de-DE"/>
        </w:rPr>
        <w:t>Skupština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de-DE"/>
        </w:rPr>
        <w:t>završila</w:t>
      </w:r>
      <w:proofErr w:type="spellEnd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13:</w:t>
      </w:r>
      <w:proofErr w:type="gramStart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>30 ,</w:t>
      </w:r>
      <w:proofErr w:type="gramEnd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>članovi</w:t>
      </w:r>
      <w:proofErr w:type="spellEnd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i </w:t>
      </w:r>
      <w:proofErr w:type="spellStart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>gosti</w:t>
      </w:r>
      <w:proofErr w:type="spellEnd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>nastavili</w:t>
      </w:r>
      <w:proofErr w:type="spellEnd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>su</w:t>
      </w:r>
      <w:proofErr w:type="spellEnd"/>
      <w:proofErr w:type="gramEnd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>sa</w:t>
      </w:r>
      <w:proofErr w:type="spellEnd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>druženjem</w:t>
      </w:r>
      <w:proofErr w:type="spellEnd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>uz</w:t>
      </w:r>
      <w:proofErr w:type="spellEnd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proofErr w:type="gramStart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>domjenak</w:t>
      </w:r>
      <w:proofErr w:type="spellEnd"/>
      <w:r w:rsidR="007357C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30F299B8" w14:textId="77777777" w:rsidR="0003365E" w:rsidRPr="00EA44D2" w:rsidRDefault="0003365E" w:rsidP="002870B4">
      <w:pPr>
        <w:pStyle w:val="Obinitekst"/>
        <w:ind w:left="672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4363328B" w14:textId="6E64ED5A" w:rsidR="00A45D28" w:rsidRPr="00EA44D2" w:rsidRDefault="0003365E" w:rsidP="002870B4">
      <w:pPr>
        <w:pStyle w:val="Obinitekst"/>
        <w:ind w:left="672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EA44D2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49869115" w14:textId="6FA4A079" w:rsidR="00924490" w:rsidRPr="00EA44D2" w:rsidRDefault="002870B4" w:rsidP="002870B4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/>
          <w:lang w:eastAsia="hr-HR"/>
        </w:rPr>
        <w:t>1</w:t>
      </w:r>
      <w:r w:rsidR="00CD0193">
        <w:rPr>
          <w:rFonts w:eastAsia="Times New Roman" w:cstheme="minorHAnsi"/>
          <w:b/>
          <w:lang w:eastAsia="hr-HR"/>
        </w:rPr>
        <w:t>2</w:t>
      </w:r>
      <w:r w:rsidR="00924490" w:rsidRPr="00EA44D2">
        <w:rPr>
          <w:rFonts w:eastAsia="Times New Roman" w:cstheme="minorHAnsi"/>
          <w:b/>
          <w:lang w:eastAsia="hr-HR"/>
        </w:rPr>
        <w:t>. Ovaj zapisnik biti će vidljiv i dostupan svima na službenoj stranici zajednice</w:t>
      </w:r>
      <w:r w:rsidR="00810E5A" w:rsidRPr="00EA44D2">
        <w:rPr>
          <w:rFonts w:eastAsia="Times New Roman" w:cstheme="minorHAnsi"/>
          <w:bCs/>
          <w:lang w:eastAsia="hr-HR"/>
        </w:rPr>
        <w:t xml:space="preserve">                 </w:t>
      </w:r>
      <w:r w:rsidR="00CD0193">
        <w:rPr>
          <w:rFonts w:eastAsia="Times New Roman" w:cstheme="minorHAnsi"/>
          <w:bCs/>
          <w:lang w:eastAsia="hr-HR"/>
        </w:rPr>
        <w:t xml:space="preserve">               </w:t>
      </w:r>
      <w:hyperlink r:id="rId6" w:history="1">
        <w:r w:rsidR="00CD0193" w:rsidRPr="001F0FCE">
          <w:rPr>
            <w:rStyle w:val="Hiperveza"/>
            <w:rFonts w:eastAsia="Times New Roman" w:cstheme="minorHAnsi"/>
            <w:bCs/>
            <w:lang w:eastAsia="hr-HR"/>
          </w:rPr>
          <w:t>www.zuunjoh.hr</w:t>
        </w:r>
      </w:hyperlink>
    </w:p>
    <w:p w14:paraId="4A78B3E3" w14:textId="77777777" w:rsidR="00924490" w:rsidRPr="00EA44D2" w:rsidRDefault="00924490" w:rsidP="002870B4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4306A2EB" w14:textId="77777777" w:rsidR="00DF09FE" w:rsidRDefault="00DF09FE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01BDC9D8" w14:textId="77777777" w:rsidR="00DF09FE" w:rsidRDefault="00DF09FE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1F1C00F8" w14:textId="7A31001D" w:rsidR="00DF09FE" w:rsidRPr="00DF09FE" w:rsidRDefault="00DF09FE" w:rsidP="00C87526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DF09FE">
        <w:rPr>
          <w:rFonts w:eastAsia="Times New Roman" w:cstheme="minorHAnsi"/>
          <w:b/>
          <w:lang w:eastAsia="hr-HR"/>
        </w:rPr>
        <w:t xml:space="preserve">ZAPISNIČAR </w:t>
      </w:r>
    </w:p>
    <w:p w14:paraId="220D5041" w14:textId="77777777" w:rsidR="00DF09FE" w:rsidRDefault="00DF09FE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07EB7C3F" w14:textId="00E87D50" w:rsidR="00DF09FE" w:rsidRDefault="00DF09FE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MIROSLAV KUZMIĆ </w:t>
      </w:r>
    </w:p>
    <w:p w14:paraId="3B295383" w14:textId="77777777" w:rsidR="00DF09FE" w:rsidRDefault="00DF09FE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2C215969" w14:textId="77777777" w:rsidR="00DF09FE" w:rsidRDefault="00DF09FE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59D3CE0D" w14:textId="2CBBCB5D" w:rsidR="00DF09FE" w:rsidRDefault="00DF09FE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______________________</w:t>
      </w:r>
    </w:p>
    <w:p w14:paraId="2AABA88E" w14:textId="77777777" w:rsidR="00DF09FE" w:rsidRDefault="00DF09FE" w:rsidP="00C87526">
      <w:pPr>
        <w:spacing w:after="0" w:line="240" w:lineRule="auto"/>
        <w:rPr>
          <w:rFonts w:eastAsia="Times New Roman" w:cstheme="minorHAnsi"/>
          <w:bCs/>
          <w:lang w:eastAsia="hr-HR"/>
        </w:rPr>
      </w:pPr>
    </w:p>
    <w:p w14:paraId="1A749511" w14:textId="640EBB85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 OVJEROVITELJI ZAPISNIKA :</w:t>
      </w:r>
    </w:p>
    <w:p w14:paraId="4B9E24EC" w14:textId="77777777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</w:p>
    <w:p w14:paraId="20A8CB67" w14:textId="77777777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</w:p>
    <w:p w14:paraId="5B804157" w14:textId="1A914E75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SREČKO KUKIĆ </w:t>
      </w:r>
    </w:p>
    <w:p w14:paraId="4717B64B" w14:textId="77777777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</w:p>
    <w:p w14:paraId="248070E6" w14:textId="77777777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</w:p>
    <w:p w14:paraId="7A431708" w14:textId="77777777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</w:p>
    <w:p w14:paraId="6E821BDA" w14:textId="77777777" w:rsidR="00DF09FE" w:rsidRDefault="00DF09FE" w:rsidP="00DF09FE">
      <w:pPr>
        <w:jc w:val="right"/>
      </w:pPr>
      <w:r>
        <w:rPr>
          <w:rFonts w:eastAsia="Times New Roman" w:cstheme="minorHAnsi"/>
          <w:bCs/>
          <w:lang w:eastAsia="hr-HR"/>
        </w:rPr>
        <w:t>______________________</w:t>
      </w:r>
    </w:p>
    <w:p w14:paraId="367AFBBD" w14:textId="5960DE21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</w:p>
    <w:p w14:paraId="0803691B" w14:textId="77777777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</w:p>
    <w:p w14:paraId="6774A6CA" w14:textId="2737325A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MARIO MILIĆ </w:t>
      </w:r>
    </w:p>
    <w:p w14:paraId="32AE90DA" w14:textId="77777777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</w:p>
    <w:p w14:paraId="54701193" w14:textId="77777777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</w:p>
    <w:p w14:paraId="1463030E" w14:textId="77777777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</w:p>
    <w:p w14:paraId="5D2221A4" w14:textId="64944BD5" w:rsidR="00DF09FE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______________________</w:t>
      </w:r>
    </w:p>
    <w:p w14:paraId="0586A4F6" w14:textId="77777777" w:rsidR="00DF09FE" w:rsidRPr="00EA44D2" w:rsidRDefault="00DF09FE" w:rsidP="00DF09FE">
      <w:pPr>
        <w:spacing w:after="0" w:line="240" w:lineRule="auto"/>
        <w:jc w:val="right"/>
        <w:rPr>
          <w:rFonts w:eastAsia="Times New Roman" w:cstheme="minorHAnsi"/>
          <w:bCs/>
          <w:lang w:eastAsia="hr-HR"/>
        </w:rPr>
      </w:pPr>
    </w:p>
    <w:p w14:paraId="0A99DE57" w14:textId="77777777" w:rsidR="00526407" w:rsidRPr="00EA44D2" w:rsidRDefault="00526407" w:rsidP="00DF09FE">
      <w:pPr>
        <w:spacing w:after="0" w:line="240" w:lineRule="auto"/>
        <w:jc w:val="right"/>
        <w:rPr>
          <w:rFonts w:cstheme="minorHAnsi"/>
          <w:caps/>
        </w:rPr>
      </w:pPr>
    </w:p>
    <w:p w14:paraId="4BF35BBD" w14:textId="77777777" w:rsidR="00526407" w:rsidRPr="00EA44D2" w:rsidRDefault="00526407" w:rsidP="001B0B64">
      <w:pPr>
        <w:spacing w:after="0" w:line="240" w:lineRule="auto"/>
        <w:jc w:val="both"/>
        <w:rPr>
          <w:rFonts w:cstheme="minorHAnsi"/>
          <w:caps/>
        </w:rPr>
      </w:pPr>
    </w:p>
    <w:p w14:paraId="3CE09EA1" w14:textId="034ED085" w:rsidR="005110B3" w:rsidRPr="00A042F7" w:rsidRDefault="00526407" w:rsidP="00A042F7">
      <w:pPr>
        <w:spacing w:after="0" w:line="240" w:lineRule="auto"/>
        <w:rPr>
          <w:rFonts w:eastAsia="Times New Roman" w:cstheme="minorHAnsi"/>
          <w:lang w:eastAsia="hr-HR"/>
        </w:rPr>
      </w:pPr>
      <w:r w:rsidRPr="00EA44D2">
        <w:rPr>
          <w:rFonts w:eastAsia="Times New Roman" w:cstheme="minorHAnsi"/>
          <w:lang w:eastAsia="hr-HR"/>
        </w:rPr>
        <w:t xml:space="preserve">                                                                                        </w:t>
      </w:r>
    </w:p>
    <w:p w14:paraId="103263B4" w14:textId="77777777" w:rsidR="00526407" w:rsidRPr="00EA44D2" w:rsidRDefault="00526407" w:rsidP="001B0B64">
      <w:pPr>
        <w:spacing w:after="0" w:line="240" w:lineRule="auto"/>
        <w:jc w:val="both"/>
        <w:rPr>
          <w:rFonts w:cstheme="minorHAnsi"/>
          <w:caps/>
        </w:rPr>
      </w:pPr>
    </w:p>
    <w:p w14:paraId="7827A25D" w14:textId="77777777" w:rsidR="00526407" w:rsidRPr="00EA44D2" w:rsidRDefault="00526407" w:rsidP="001B0B64">
      <w:pPr>
        <w:spacing w:after="0" w:line="240" w:lineRule="auto"/>
        <w:jc w:val="both"/>
        <w:rPr>
          <w:rFonts w:cstheme="minorHAnsi"/>
          <w:caps/>
        </w:rPr>
      </w:pPr>
    </w:p>
    <w:p w14:paraId="238CCFE9" w14:textId="1D7A6EEF" w:rsidR="00526407" w:rsidRPr="00EA44D2" w:rsidRDefault="00526407" w:rsidP="001B0B64">
      <w:pPr>
        <w:spacing w:after="0" w:line="240" w:lineRule="auto"/>
        <w:jc w:val="both"/>
        <w:rPr>
          <w:rFonts w:cstheme="minorHAnsi"/>
          <w:caps/>
        </w:rPr>
      </w:pPr>
      <w:r w:rsidRPr="00EA44D2">
        <w:rPr>
          <w:rFonts w:cstheme="minorHAnsi"/>
          <w:b/>
        </w:rPr>
        <w:t xml:space="preserve">E-pošta:  </w:t>
      </w:r>
      <w:hyperlink r:id="rId7" w:history="1">
        <w:r w:rsidRPr="00EA44D2">
          <w:rPr>
            <w:rStyle w:val="Hiperveza"/>
            <w:rFonts w:cstheme="minorHAnsi"/>
            <w:b/>
          </w:rPr>
          <w:t>zuunjoh@gmail.com</w:t>
        </w:r>
      </w:hyperlink>
      <w:r w:rsidRPr="00EA44D2">
        <w:rPr>
          <w:rFonts w:cstheme="minorHAnsi"/>
          <w:b/>
        </w:rPr>
        <w:t xml:space="preserve">                                                                                              Web : www.zuunjoh.hr</w:t>
      </w:r>
    </w:p>
    <w:p w14:paraId="6C10D683" w14:textId="77777777" w:rsidR="00526407" w:rsidRPr="00EA44D2" w:rsidRDefault="00526407" w:rsidP="001B0B64">
      <w:pPr>
        <w:spacing w:after="0" w:line="240" w:lineRule="auto"/>
        <w:jc w:val="both"/>
        <w:rPr>
          <w:rFonts w:cstheme="minorHAnsi"/>
          <w:caps/>
        </w:rPr>
      </w:pPr>
    </w:p>
    <w:p w14:paraId="5D025A9F" w14:textId="77777777" w:rsidR="00526407" w:rsidRPr="00EA44D2" w:rsidRDefault="00526407" w:rsidP="001B0B64">
      <w:pPr>
        <w:spacing w:after="0" w:line="240" w:lineRule="auto"/>
        <w:jc w:val="both"/>
        <w:rPr>
          <w:rFonts w:cstheme="minorHAnsi"/>
          <w:caps/>
        </w:rPr>
      </w:pPr>
    </w:p>
    <w:p w14:paraId="3E5B697E" w14:textId="77777777" w:rsidR="00FA2D61" w:rsidRPr="00717F63" w:rsidRDefault="00FA2D61" w:rsidP="00717F63">
      <w:pPr>
        <w:spacing w:after="0" w:line="240" w:lineRule="auto"/>
        <w:ind w:left="360"/>
        <w:jc w:val="both"/>
        <w:rPr>
          <w:rFonts w:ascii="Tahoma" w:hAnsi="Tahoma" w:cs="Tahoma"/>
          <w:caps/>
          <w:sz w:val="20"/>
          <w:szCs w:val="20"/>
        </w:rPr>
      </w:pPr>
    </w:p>
    <w:p w14:paraId="53EAD78C" w14:textId="77777777" w:rsidR="00717F63" w:rsidRDefault="00FA2D61" w:rsidP="00717F63">
      <w:pPr>
        <w:spacing w:after="0" w:line="240" w:lineRule="auto"/>
        <w:ind w:left="360"/>
        <w:jc w:val="both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 xml:space="preserve">                                                     </w:t>
      </w:r>
    </w:p>
    <w:p w14:paraId="735BE85A" w14:textId="77777777" w:rsidR="00717F63" w:rsidRPr="00717F63" w:rsidRDefault="00717F63" w:rsidP="00717F63">
      <w:pPr>
        <w:spacing w:after="0" w:line="240" w:lineRule="auto"/>
        <w:ind w:left="360"/>
        <w:jc w:val="both"/>
        <w:rPr>
          <w:rFonts w:ascii="Tahoma" w:hAnsi="Tahoma" w:cs="Tahoma"/>
          <w:b/>
          <w:caps/>
        </w:rPr>
      </w:pPr>
    </w:p>
    <w:sectPr w:rsidR="00717F63" w:rsidRPr="00717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4B8"/>
    <w:multiLevelType w:val="hybridMultilevel"/>
    <w:tmpl w:val="5A606F7A"/>
    <w:lvl w:ilvl="0" w:tplc="0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2" w:hanging="360"/>
      </w:pPr>
    </w:lvl>
    <w:lvl w:ilvl="2" w:tplc="041A001B" w:tentative="1">
      <w:start w:val="1"/>
      <w:numFmt w:val="lowerRoman"/>
      <w:lvlText w:val="%3."/>
      <w:lvlJc w:val="right"/>
      <w:pPr>
        <w:ind w:left="2112" w:hanging="180"/>
      </w:pPr>
    </w:lvl>
    <w:lvl w:ilvl="3" w:tplc="041A000F" w:tentative="1">
      <w:start w:val="1"/>
      <w:numFmt w:val="decimal"/>
      <w:lvlText w:val="%4."/>
      <w:lvlJc w:val="left"/>
      <w:pPr>
        <w:ind w:left="2832" w:hanging="360"/>
      </w:pPr>
    </w:lvl>
    <w:lvl w:ilvl="4" w:tplc="041A0019" w:tentative="1">
      <w:start w:val="1"/>
      <w:numFmt w:val="lowerLetter"/>
      <w:lvlText w:val="%5."/>
      <w:lvlJc w:val="left"/>
      <w:pPr>
        <w:ind w:left="3552" w:hanging="360"/>
      </w:pPr>
    </w:lvl>
    <w:lvl w:ilvl="5" w:tplc="041A001B" w:tentative="1">
      <w:start w:val="1"/>
      <w:numFmt w:val="lowerRoman"/>
      <w:lvlText w:val="%6."/>
      <w:lvlJc w:val="right"/>
      <w:pPr>
        <w:ind w:left="4272" w:hanging="180"/>
      </w:pPr>
    </w:lvl>
    <w:lvl w:ilvl="6" w:tplc="041A000F" w:tentative="1">
      <w:start w:val="1"/>
      <w:numFmt w:val="decimal"/>
      <w:lvlText w:val="%7."/>
      <w:lvlJc w:val="left"/>
      <w:pPr>
        <w:ind w:left="4992" w:hanging="360"/>
      </w:pPr>
    </w:lvl>
    <w:lvl w:ilvl="7" w:tplc="041A0019" w:tentative="1">
      <w:start w:val="1"/>
      <w:numFmt w:val="lowerLetter"/>
      <w:lvlText w:val="%8."/>
      <w:lvlJc w:val="left"/>
      <w:pPr>
        <w:ind w:left="5712" w:hanging="360"/>
      </w:pPr>
    </w:lvl>
    <w:lvl w:ilvl="8" w:tplc="041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5844999"/>
    <w:multiLevelType w:val="hybridMultilevel"/>
    <w:tmpl w:val="4FB2B596"/>
    <w:lvl w:ilvl="0" w:tplc="041A0017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2" w:hanging="360"/>
      </w:pPr>
    </w:lvl>
    <w:lvl w:ilvl="2" w:tplc="041A001B" w:tentative="1">
      <w:start w:val="1"/>
      <w:numFmt w:val="lowerRoman"/>
      <w:lvlText w:val="%3."/>
      <w:lvlJc w:val="right"/>
      <w:pPr>
        <w:ind w:left="2112" w:hanging="180"/>
      </w:pPr>
    </w:lvl>
    <w:lvl w:ilvl="3" w:tplc="041A000F" w:tentative="1">
      <w:start w:val="1"/>
      <w:numFmt w:val="decimal"/>
      <w:lvlText w:val="%4."/>
      <w:lvlJc w:val="left"/>
      <w:pPr>
        <w:ind w:left="2832" w:hanging="360"/>
      </w:pPr>
    </w:lvl>
    <w:lvl w:ilvl="4" w:tplc="041A0019" w:tentative="1">
      <w:start w:val="1"/>
      <w:numFmt w:val="lowerLetter"/>
      <w:lvlText w:val="%5."/>
      <w:lvlJc w:val="left"/>
      <w:pPr>
        <w:ind w:left="3552" w:hanging="360"/>
      </w:pPr>
    </w:lvl>
    <w:lvl w:ilvl="5" w:tplc="041A001B" w:tentative="1">
      <w:start w:val="1"/>
      <w:numFmt w:val="lowerRoman"/>
      <w:lvlText w:val="%6."/>
      <w:lvlJc w:val="right"/>
      <w:pPr>
        <w:ind w:left="4272" w:hanging="180"/>
      </w:pPr>
    </w:lvl>
    <w:lvl w:ilvl="6" w:tplc="041A000F" w:tentative="1">
      <w:start w:val="1"/>
      <w:numFmt w:val="decimal"/>
      <w:lvlText w:val="%7."/>
      <w:lvlJc w:val="left"/>
      <w:pPr>
        <w:ind w:left="4992" w:hanging="360"/>
      </w:pPr>
    </w:lvl>
    <w:lvl w:ilvl="7" w:tplc="041A0019" w:tentative="1">
      <w:start w:val="1"/>
      <w:numFmt w:val="lowerLetter"/>
      <w:lvlText w:val="%8."/>
      <w:lvlJc w:val="left"/>
      <w:pPr>
        <w:ind w:left="5712" w:hanging="360"/>
      </w:pPr>
    </w:lvl>
    <w:lvl w:ilvl="8" w:tplc="041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081257FD"/>
    <w:multiLevelType w:val="hybridMultilevel"/>
    <w:tmpl w:val="94723D4A"/>
    <w:lvl w:ilvl="0" w:tplc="041A001B">
      <w:start w:val="1"/>
      <w:numFmt w:val="lowerRoman"/>
      <w:lvlText w:val="%1."/>
      <w:lvlJc w:val="right"/>
      <w:pPr>
        <w:ind w:left="24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22" w:hanging="360"/>
      </w:pPr>
    </w:lvl>
    <w:lvl w:ilvl="2" w:tplc="041A001B" w:tentative="1">
      <w:start w:val="1"/>
      <w:numFmt w:val="lowerRoman"/>
      <w:lvlText w:val="%3."/>
      <w:lvlJc w:val="right"/>
      <w:pPr>
        <w:ind w:left="3842" w:hanging="180"/>
      </w:pPr>
    </w:lvl>
    <w:lvl w:ilvl="3" w:tplc="041A000F" w:tentative="1">
      <w:start w:val="1"/>
      <w:numFmt w:val="decimal"/>
      <w:lvlText w:val="%4."/>
      <w:lvlJc w:val="left"/>
      <w:pPr>
        <w:ind w:left="4562" w:hanging="360"/>
      </w:pPr>
    </w:lvl>
    <w:lvl w:ilvl="4" w:tplc="041A0019" w:tentative="1">
      <w:start w:val="1"/>
      <w:numFmt w:val="lowerLetter"/>
      <w:lvlText w:val="%5."/>
      <w:lvlJc w:val="left"/>
      <w:pPr>
        <w:ind w:left="5282" w:hanging="360"/>
      </w:pPr>
    </w:lvl>
    <w:lvl w:ilvl="5" w:tplc="041A001B" w:tentative="1">
      <w:start w:val="1"/>
      <w:numFmt w:val="lowerRoman"/>
      <w:lvlText w:val="%6."/>
      <w:lvlJc w:val="right"/>
      <w:pPr>
        <w:ind w:left="6002" w:hanging="180"/>
      </w:pPr>
    </w:lvl>
    <w:lvl w:ilvl="6" w:tplc="041A000F" w:tentative="1">
      <w:start w:val="1"/>
      <w:numFmt w:val="decimal"/>
      <w:lvlText w:val="%7."/>
      <w:lvlJc w:val="left"/>
      <w:pPr>
        <w:ind w:left="6722" w:hanging="360"/>
      </w:pPr>
    </w:lvl>
    <w:lvl w:ilvl="7" w:tplc="041A0019" w:tentative="1">
      <w:start w:val="1"/>
      <w:numFmt w:val="lowerLetter"/>
      <w:lvlText w:val="%8."/>
      <w:lvlJc w:val="left"/>
      <w:pPr>
        <w:ind w:left="7442" w:hanging="360"/>
      </w:pPr>
    </w:lvl>
    <w:lvl w:ilvl="8" w:tplc="041A001B" w:tentative="1">
      <w:start w:val="1"/>
      <w:numFmt w:val="lowerRoman"/>
      <w:lvlText w:val="%9."/>
      <w:lvlJc w:val="right"/>
      <w:pPr>
        <w:ind w:left="8162" w:hanging="180"/>
      </w:pPr>
    </w:lvl>
  </w:abstractNum>
  <w:abstractNum w:abstractNumId="3" w15:restartNumberingAfterBreak="0">
    <w:nsid w:val="0A3B2727"/>
    <w:multiLevelType w:val="hybridMultilevel"/>
    <w:tmpl w:val="D1A8911E"/>
    <w:lvl w:ilvl="0" w:tplc="C6344A4C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" w15:restartNumberingAfterBreak="0">
    <w:nsid w:val="17BF1DB4"/>
    <w:multiLevelType w:val="hybridMultilevel"/>
    <w:tmpl w:val="128E2C94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 w15:restartNumberingAfterBreak="0">
    <w:nsid w:val="208074D2"/>
    <w:multiLevelType w:val="hybridMultilevel"/>
    <w:tmpl w:val="A6FCAC8E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 w15:restartNumberingAfterBreak="0">
    <w:nsid w:val="22710AEA"/>
    <w:multiLevelType w:val="hybridMultilevel"/>
    <w:tmpl w:val="3BB27D42"/>
    <w:lvl w:ilvl="0" w:tplc="0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2" w:hanging="360"/>
      </w:pPr>
    </w:lvl>
    <w:lvl w:ilvl="2" w:tplc="041A001B" w:tentative="1">
      <w:start w:val="1"/>
      <w:numFmt w:val="lowerRoman"/>
      <w:lvlText w:val="%3."/>
      <w:lvlJc w:val="right"/>
      <w:pPr>
        <w:ind w:left="2112" w:hanging="180"/>
      </w:pPr>
    </w:lvl>
    <w:lvl w:ilvl="3" w:tplc="041A000F" w:tentative="1">
      <w:start w:val="1"/>
      <w:numFmt w:val="decimal"/>
      <w:lvlText w:val="%4."/>
      <w:lvlJc w:val="left"/>
      <w:pPr>
        <w:ind w:left="2832" w:hanging="360"/>
      </w:pPr>
    </w:lvl>
    <w:lvl w:ilvl="4" w:tplc="041A0019" w:tentative="1">
      <w:start w:val="1"/>
      <w:numFmt w:val="lowerLetter"/>
      <w:lvlText w:val="%5."/>
      <w:lvlJc w:val="left"/>
      <w:pPr>
        <w:ind w:left="3552" w:hanging="360"/>
      </w:pPr>
    </w:lvl>
    <w:lvl w:ilvl="5" w:tplc="041A001B" w:tentative="1">
      <w:start w:val="1"/>
      <w:numFmt w:val="lowerRoman"/>
      <w:lvlText w:val="%6."/>
      <w:lvlJc w:val="right"/>
      <w:pPr>
        <w:ind w:left="4272" w:hanging="180"/>
      </w:pPr>
    </w:lvl>
    <w:lvl w:ilvl="6" w:tplc="041A000F" w:tentative="1">
      <w:start w:val="1"/>
      <w:numFmt w:val="decimal"/>
      <w:lvlText w:val="%7."/>
      <w:lvlJc w:val="left"/>
      <w:pPr>
        <w:ind w:left="4992" w:hanging="360"/>
      </w:pPr>
    </w:lvl>
    <w:lvl w:ilvl="7" w:tplc="041A0019" w:tentative="1">
      <w:start w:val="1"/>
      <w:numFmt w:val="lowerLetter"/>
      <w:lvlText w:val="%8."/>
      <w:lvlJc w:val="left"/>
      <w:pPr>
        <w:ind w:left="5712" w:hanging="360"/>
      </w:pPr>
    </w:lvl>
    <w:lvl w:ilvl="8" w:tplc="041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" w15:restartNumberingAfterBreak="0">
    <w:nsid w:val="25C40712"/>
    <w:multiLevelType w:val="hybridMultilevel"/>
    <w:tmpl w:val="EFFE96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B84CCF"/>
    <w:multiLevelType w:val="hybridMultilevel"/>
    <w:tmpl w:val="D6F4C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96014"/>
    <w:multiLevelType w:val="hybridMultilevel"/>
    <w:tmpl w:val="9C0AB5C0"/>
    <w:lvl w:ilvl="0" w:tplc="F056AD8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56607"/>
    <w:multiLevelType w:val="hybridMultilevel"/>
    <w:tmpl w:val="E6168766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" w15:restartNumberingAfterBreak="0">
    <w:nsid w:val="33B97071"/>
    <w:multiLevelType w:val="hybridMultilevel"/>
    <w:tmpl w:val="B204BB7E"/>
    <w:lvl w:ilvl="0" w:tplc="59848090">
      <w:start w:val="1"/>
      <w:numFmt w:val="lowerLetter"/>
      <w:lvlText w:val="%1)"/>
      <w:lvlJc w:val="left"/>
      <w:pPr>
        <w:ind w:left="4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2" w:hanging="360"/>
      </w:pPr>
    </w:lvl>
    <w:lvl w:ilvl="2" w:tplc="041A001B" w:tentative="1">
      <w:start w:val="1"/>
      <w:numFmt w:val="lowerRoman"/>
      <w:lvlText w:val="%3."/>
      <w:lvlJc w:val="right"/>
      <w:pPr>
        <w:ind w:left="1852" w:hanging="180"/>
      </w:pPr>
    </w:lvl>
    <w:lvl w:ilvl="3" w:tplc="041A000F" w:tentative="1">
      <w:start w:val="1"/>
      <w:numFmt w:val="decimal"/>
      <w:lvlText w:val="%4."/>
      <w:lvlJc w:val="left"/>
      <w:pPr>
        <w:ind w:left="2572" w:hanging="360"/>
      </w:pPr>
    </w:lvl>
    <w:lvl w:ilvl="4" w:tplc="041A0019" w:tentative="1">
      <w:start w:val="1"/>
      <w:numFmt w:val="lowerLetter"/>
      <w:lvlText w:val="%5."/>
      <w:lvlJc w:val="left"/>
      <w:pPr>
        <w:ind w:left="3292" w:hanging="360"/>
      </w:pPr>
    </w:lvl>
    <w:lvl w:ilvl="5" w:tplc="041A001B" w:tentative="1">
      <w:start w:val="1"/>
      <w:numFmt w:val="lowerRoman"/>
      <w:lvlText w:val="%6."/>
      <w:lvlJc w:val="right"/>
      <w:pPr>
        <w:ind w:left="4012" w:hanging="180"/>
      </w:pPr>
    </w:lvl>
    <w:lvl w:ilvl="6" w:tplc="041A000F" w:tentative="1">
      <w:start w:val="1"/>
      <w:numFmt w:val="decimal"/>
      <w:lvlText w:val="%7."/>
      <w:lvlJc w:val="left"/>
      <w:pPr>
        <w:ind w:left="4732" w:hanging="360"/>
      </w:pPr>
    </w:lvl>
    <w:lvl w:ilvl="7" w:tplc="041A0019" w:tentative="1">
      <w:start w:val="1"/>
      <w:numFmt w:val="lowerLetter"/>
      <w:lvlText w:val="%8."/>
      <w:lvlJc w:val="left"/>
      <w:pPr>
        <w:ind w:left="5452" w:hanging="360"/>
      </w:pPr>
    </w:lvl>
    <w:lvl w:ilvl="8" w:tplc="041A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2" w15:restartNumberingAfterBreak="0">
    <w:nsid w:val="344873E1"/>
    <w:multiLevelType w:val="hybridMultilevel"/>
    <w:tmpl w:val="7FD80DD4"/>
    <w:lvl w:ilvl="0" w:tplc="041A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3" w15:restartNumberingAfterBreak="0">
    <w:nsid w:val="37B02609"/>
    <w:multiLevelType w:val="hybridMultilevel"/>
    <w:tmpl w:val="7DF0CF38"/>
    <w:lvl w:ilvl="0" w:tplc="0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8ED221E"/>
    <w:multiLevelType w:val="hybridMultilevel"/>
    <w:tmpl w:val="0388D9F2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5" w15:restartNumberingAfterBreak="0">
    <w:nsid w:val="3BBF43A0"/>
    <w:multiLevelType w:val="hybridMultilevel"/>
    <w:tmpl w:val="EA542F6E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6" w15:restartNumberingAfterBreak="0">
    <w:nsid w:val="40FC3FD5"/>
    <w:multiLevelType w:val="hybridMultilevel"/>
    <w:tmpl w:val="6D609D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703484"/>
    <w:multiLevelType w:val="hybridMultilevel"/>
    <w:tmpl w:val="9562564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F2C1E"/>
    <w:multiLevelType w:val="hybridMultilevel"/>
    <w:tmpl w:val="EA542F6E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9" w15:restartNumberingAfterBreak="0">
    <w:nsid w:val="44814CDC"/>
    <w:multiLevelType w:val="hybridMultilevel"/>
    <w:tmpl w:val="9140B01C"/>
    <w:lvl w:ilvl="0" w:tplc="041A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0" w15:restartNumberingAfterBreak="0">
    <w:nsid w:val="461315FC"/>
    <w:multiLevelType w:val="hybridMultilevel"/>
    <w:tmpl w:val="2546787A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1" w15:restartNumberingAfterBreak="0">
    <w:nsid w:val="467E0BAA"/>
    <w:multiLevelType w:val="hybridMultilevel"/>
    <w:tmpl w:val="423E9676"/>
    <w:lvl w:ilvl="0" w:tplc="CFC8C994">
      <w:start w:val="28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2" w15:restartNumberingAfterBreak="0">
    <w:nsid w:val="4DCA00B3"/>
    <w:multiLevelType w:val="hybridMultilevel"/>
    <w:tmpl w:val="7ED2C2DC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3" w15:restartNumberingAfterBreak="0">
    <w:nsid w:val="5026001D"/>
    <w:multiLevelType w:val="hybridMultilevel"/>
    <w:tmpl w:val="8C30AA82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4" w15:restartNumberingAfterBreak="0">
    <w:nsid w:val="53C33212"/>
    <w:multiLevelType w:val="hybridMultilevel"/>
    <w:tmpl w:val="BD528FE6"/>
    <w:lvl w:ilvl="0" w:tplc="B6F421EC">
      <w:start w:val="1"/>
      <w:numFmt w:val="lowerLetter"/>
      <w:lvlText w:val="%1)"/>
      <w:lvlJc w:val="left"/>
      <w:pPr>
        <w:ind w:left="24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22" w:hanging="360"/>
      </w:pPr>
    </w:lvl>
    <w:lvl w:ilvl="2" w:tplc="041A001B" w:tentative="1">
      <w:start w:val="1"/>
      <w:numFmt w:val="lowerRoman"/>
      <w:lvlText w:val="%3."/>
      <w:lvlJc w:val="right"/>
      <w:pPr>
        <w:ind w:left="3842" w:hanging="180"/>
      </w:pPr>
    </w:lvl>
    <w:lvl w:ilvl="3" w:tplc="041A000F" w:tentative="1">
      <w:start w:val="1"/>
      <w:numFmt w:val="decimal"/>
      <w:lvlText w:val="%4."/>
      <w:lvlJc w:val="left"/>
      <w:pPr>
        <w:ind w:left="4562" w:hanging="360"/>
      </w:pPr>
    </w:lvl>
    <w:lvl w:ilvl="4" w:tplc="041A0019" w:tentative="1">
      <w:start w:val="1"/>
      <w:numFmt w:val="lowerLetter"/>
      <w:lvlText w:val="%5."/>
      <w:lvlJc w:val="left"/>
      <w:pPr>
        <w:ind w:left="5282" w:hanging="360"/>
      </w:pPr>
    </w:lvl>
    <w:lvl w:ilvl="5" w:tplc="041A001B" w:tentative="1">
      <w:start w:val="1"/>
      <w:numFmt w:val="lowerRoman"/>
      <w:lvlText w:val="%6."/>
      <w:lvlJc w:val="right"/>
      <w:pPr>
        <w:ind w:left="6002" w:hanging="180"/>
      </w:pPr>
    </w:lvl>
    <w:lvl w:ilvl="6" w:tplc="041A000F" w:tentative="1">
      <w:start w:val="1"/>
      <w:numFmt w:val="decimal"/>
      <w:lvlText w:val="%7."/>
      <w:lvlJc w:val="left"/>
      <w:pPr>
        <w:ind w:left="6722" w:hanging="360"/>
      </w:pPr>
    </w:lvl>
    <w:lvl w:ilvl="7" w:tplc="041A0019" w:tentative="1">
      <w:start w:val="1"/>
      <w:numFmt w:val="lowerLetter"/>
      <w:lvlText w:val="%8."/>
      <w:lvlJc w:val="left"/>
      <w:pPr>
        <w:ind w:left="7442" w:hanging="360"/>
      </w:pPr>
    </w:lvl>
    <w:lvl w:ilvl="8" w:tplc="041A001B" w:tentative="1">
      <w:start w:val="1"/>
      <w:numFmt w:val="lowerRoman"/>
      <w:lvlText w:val="%9."/>
      <w:lvlJc w:val="right"/>
      <w:pPr>
        <w:ind w:left="8162" w:hanging="180"/>
      </w:pPr>
    </w:lvl>
  </w:abstractNum>
  <w:abstractNum w:abstractNumId="25" w15:restartNumberingAfterBreak="0">
    <w:nsid w:val="5F396572"/>
    <w:multiLevelType w:val="hybridMultilevel"/>
    <w:tmpl w:val="D35E3AE6"/>
    <w:lvl w:ilvl="0" w:tplc="041A001B">
      <w:start w:val="1"/>
      <w:numFmt w:val="lowerRoman"/>
      <w:lvlText w:val="%1."/>
      <w:lvlJc w:val="right"/>
      <w:pPr>
        <w:ind w:left="6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2" w:hanging="360"/>
      </w:pPr>
    </w:lvl>
    <w:lvl w:ilvl="2" w:tplc="041A001B" w:tentative="1">
      <w:start w:val="1"/>
      <w:numFmt w:val="lowerRoman"/>
      <w:lvlText w:val="%3."/>
      <w:lvlJc w:val="right"/>
      <w:pPr>
        <w:ind w:left="2112" w:hanging="180"/>
      </w:pPr>
    </w:lvl>
    <w:lvl w:ilvl="3" w:tplc="041A000F" w:tentative="1">
      <w:start w:val="1"/>
      <w:numFmt w:val="decimal"/>
      <w:lvlText w:val="%4."/>
      <w:lvlJc w:val="left"/>
      <w:pPr>
        <w:ind w:left="2832" w:hanging="360"/>
      </w:pPr>
    </w:lvl>
    <w:lvl w:ilvl="4" w:tplc="041A0019" w:tentative="1">
      <w:start w:val="1"/>
      <w:numFmt w:val="lowerLetter"/>
      <w:lvlText w:val="%5."/>
      <w:lvlJc w:val="left"/>
      <w:pPr>
        <w:ind w:left="3552" w:hanging="360"/>
      </w:pPr>
    </w:lvl>
    <w:lvl w:ilvl="5" w:tplc="041A001B" w:tentative="1">
      <w:start w:val="1"/>
      <w:numFmt w:val="lowerRoman"/>
      <w:lvlText w:val="%6."/>
      <w:lvlJc w:val="right"/>
      <w:pPr>
        <w:ind w:left="4272" w:hanging="180"/>
      </w:pPr>
    </w:lvl>
    <w:lvl w:ilvl="6" w:tplc="041A000F" w:tentative="1">
      <w:start w:val="1"/>
      <w:numFmt w:val="decimal"/>
      <w:lvlText w:val="%7."/>
      <w:lvlJc w:val="left"/>
      <w:pPr>
        <w:ind w:left="4992" w:hanging="360"/>
      </w:pPr>
    </w:lvl>
    <w:lvl w:ilvl="7" w:tplc="041A0019" w:tentative="1">
      <w:start w:val="1"/>
      <w:numFmt w:val="lowerLetter"/>
      <w:lvlText w:val="%8."/>
      <w:lvlJc w:val="left"/>
      <w:pPr>
        <w:ind w:left="5712" w:hanging="360"/>
      </w:pPr>
    </w:lvl>
    <w:lvl w:ilvl="8" w:tplc="041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6" w15:restartNumberingAfterBreak="0">
    <w:nsid w:val="5F59293C"/>
    <w:multiLevelType w:val="hybridMultilevel"/>
    <w:tmpl w:val="B316D638"/>
    <w:lvl w:ilvl="0" w:tplc="0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2" w:hanging="360"/>
      </w:pPr>
    </w:lvl>
    <w:lvl w:ilvl="2" w:tplc="041A001B" w:tentative="1">
      <w:start w:val="1"/>
      <w:numFmt w:val="lowerRoman"/>
      <w:lvlText w:val="%3."/>
      <w:lvlJc w:val="right"/>
      <w:pPr>
        <w:ind w:left="2112" w:hanging="180"/>
      </w:pPr>
    </w:lvl>
    <w:lvl w:ilvl="3" w:tplc="041A000F" w:tentative="1">
      <w:start w:val="1"/>
      <w:numFmt w:val="decimal"/>
      <w:lvlText w:val="%4."/>
      <w:lvlJc w:val="left"/>
      <w:pPr>
        <w:ind w:left="2832" w:hanging="360"/>
      </w:pPr>
    </w:lvl>
    <w:lvl w:ilvl="4" w:tplc="041A0019" w:tentative="1">
      <w:start w:val="1"/>
      <w:numFmt w:val="lowerLetter"/>
      <w:lvlText w:val="%5."/>
      <w:lvlJc w:val="left"/>
      <w:pPr>
        <w:ind w:left="3552" w:hanging="360"/>
      </w:pPr>
    </w:lvl>
    <w:lvl w:ilvl="5" w:tplc="041A001B" w:tentative="1">
      <w:start w:val="1"/>
      <w:numFmt w:val="lowerRoman"/>
      <w:lvlText w:val="%6."/>
      <w:lvlJc w:val="right"/>
      <w:pPr>
        <w:ind w:left="4272" w:hanging="180"/>
      </w:pPr>
    </w:lvl>
    <w:lvl w:ilvl="6" w:tplc="041A000F" w:tentative="1">
      <w:start w:val="1"/>
      <w:numFmt w:val="decimal"/>
      <w:lvlText w:val="%7."/>
      <w:lvlJc w:val="left"/>
      <w:pPr>
        <w:ind w:left="4992" w:hanging="360"/>
      </w:pPr>
    </w:lvl>
    <w:lvl w:ilvl="7" w:tplc="041A0019" w:tentative="1">
      <w:start w:val="1"/>
      <w:numFmt w:val="lowerLetter"/>
      <w:lvlText w:val="%8."/>
      <w:lvlJc w:val="left"/>
      <w:pPr>
        <w:ind w:left="5712" w:hanging="360"/>
      </w:pPr>
    </w:lvl>
    <w:lvl w:ilvl="8" w:tplc="041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7" w15:restartNumberingAfterBreak="0">
    <w:nsid w:val="621E5F15"/>
    <w:multiLevelType w:val="hybridMultilevel"/>
    <w:tmpl w:val="6D609D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D37E52"/>
    <w:multiLevelType w:val="hybridMultilevel"/>
    <w:tmpl w:val="7C74EBB2"/>
    <w:lvl w:ilvl="0" w:tplc="826AA402">
      <w:start w:val="1"/>
      <w:numFmt w:val="lowerLetter"/>
      <w:lvlText w:val="%1)"/>
      <w:lvlJc w:val="left"/>
      <w:pPr>
        <w:ind w:left="2308" w:hanging="43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56" w:hanging="360"/>
      </w:pPr>
    </w:lvl>
    <w:lvl w:ilvl="2" w:tplc="041A001B" w:tentative="1">
      <w:start w:val="1"/>
      <w:numFmt w:val="lowerRoman"/>
      <w:lvlText w:val="%3."/>
      <w:lvlJc w:val="right"/>
      <w:pPr>
        <w:ind w:left="3676" w:hanging="180"/>
      </w:pPr>
    </w:lvl>
    <w:lvl w:ilvl="3" w:tplc="041A000F" w:tentative="1">
      <w:start w:val="1"/>
      <w:numFmt w:val="decimal"/>
      <w:lvlText w:val="%4."/>
      <w:lvlJc w:val="left"/>
      <w:pPr>
        <w:ind w:left="4396" w:hanging="360"/>
      </w:pPr>
    </w:lvl>
    <w:lvl w:ilvl="4" w:tplc="041A0019" w:tentative="1">
      <w:start w:val="1"/>
      <w:numFmt w:val="lowerLetter"/>
      <w:lvlText w:val="%5."/>
      <w:lvlJc w:val="left"/>
      <w:pPr>
        <w:ind w:left="5116" w:hanging="360"/>
      </w:pPr>
    </w:lvl>
    <w:lvl w:ilvl="5" w:tplc="041A001B" w:tentative="1">
      <w:start w:val="1"/>
      <w:numFmt w:val="lowerRoman"/>
      <w:lvlText w:val="%6."/>
      <w:lvlJc w:val="right"/>
      <w:pPr>
        <w:ind w:left="5836" w:hanging="180"/>
      </w:pPr>
    </w:lvl>
    <w:lvl w:ilvl="6" w:tplc="041A000F" w:tentative="1">
      <w:start w:val="1"/>
      <w:numFmt w:val="decimal"/>
      <w:lvlText w:val="%7."/>
      <w:lvlJc w:val="left"/>
      <w:pPr>
        <w:ind w:left="6556" w:hanging="360"/>
      </w:pPr>
    </w:lvl>
    <w:lvl w:ilvl="7" w:tplc="041A0019" w:tentative="1">
      <w:start w:val="1"/>
      <w:numFmt w:val="lowerLetter"/>
      <w:lvlText w:val="%8."/>
      <w:lvlJc w:val="left"/>
      <w:pPr>
        <w:ind w:left="7276" w:hanging="360"/>
      </w:pPr>
    </w:lvl>
    <w:lvl w:ilvl="8" w:tplc="041A001B" w:tentative="1">
      <w:start w:val="1"/>
      <w:numFmt w:val="lowerRoman"/>
      <w:lvlText w:val="%9."/>
      <w:lvlJc w:val="right"/>
      <w:pPr>
        <w:ind w:left="7996" w:hanging="180"/>
      </w:pPr>
    </w:lvl>
  </w:abstractNum>
  <w:abstractNum w:abstractNumId="29" w15:restartNumberingAfterBreak="0">
    <w:nsid w:val="6875286B"/>
    <w:multiLevelType w:val="hybridMultilevel"/>
    <w:tmpl w:val="D6CE2F92"/>
    <w:lvl w:ilvl="0" w:tplc="A36AB1C8">
      <w:start w:val="6"/>
      <w:numFmt w:val="bullet"/>
      <w:lvlText w:val="-"/>
      <w:lvlJc w:val="left"/>
      <w:pPr>
        <w:ind w:left="700" w:hanging="360"/>
      </w:pPr>
      <w:rPr>
        <w:rFonts w:ascii="Cambria" w:eastAsia="Times New Roman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0" w15:restartNumberingAfterBreak="0">
    <w:nsid w:val="6C9678AD"/>
    <w:multiLevelType w:val="hybridMultilevel"/>
    <w:tmpl w:val="D07CB36C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1" w15:restartNumberingAfterBreak="0">
    <w:nsid w:val="711507C0"/>
    <w:multiLevelType w:val="hybridMultilevel"/>
    <w:tmpl w:val="4DE498C8"/>
    <w:lvl w:ilvl="0" w:tplc="0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2" w:hanging="360"/>
      </w:pPr>
    </w:lvl>
    <w:lvl w:ilvl="2" w:tplc="041A001B" w:tentative="1">
      <w:start w:val="1"/>
      <w:numFmt w:val="lowerRoman"/>
      <w:lvlText w:val="%3."/>
      <w:lvlJc w:val="right"/>
      <w:pPr>
        <w:ind w:left="2112" w:hanging="180"/>
      </w:pPr>
    </w:lvl>
    <w:lvl w:ilvl="3" w:tplc="041A000F" w:tentative="1">
      <w:start w:val="1"/>
      <w:numFmt w:val="decimal"/>
      <w:lvlText w:val="%4."/>
      <w:lvlJc w:val="left"/>
      <w:pPr>
        <w:ind w:left="2832" w:hanging="360"/>
      </w:pPr>
    </w:lvl>
    <w:lvl w:ilvl="4" w:tplc="041A0019" w:tentative="1">
      <w:start w:val="1"/>
      <w:numFmt w:val="lowerLetter"/>
      <w:lvlText w:val="%5."/>
      <w:lvlJc w:val="left"/>
      <w:pPr>
        <w:ind w:left="3552" w:hanging="360"/>
      </w:pPr>
    </w:lvl>
    <w:lvl w:ilvl="5" w:tplc="041A001B" w:tentative="1">
      <w:start w:val="1"/>
      <w:numFmt w:val="lowerRoman"/>
      <w:lvlText w:val="%6."/>
      <w:lvlJc w:val="right"/>
      <w:pPr>
        <w:ind w:left="4272" w:hanging="180"/>
      </w:pPr>
    </w:lvl>
    <w:lvl w:ilvl="6" w:tplc="041A000F" w:tentative="1">
      <w:start w:val="1"/>
      <w:numFmt w:val="decimal"/>
      <w:lvlText w:val="%7."/>
      <w:lvlJc w:val="left"/>
      <w:pPr>
        <w:ind w:left="4992" w:hanging="360"/>
      </w:pPr>
    </w:lvl>
    <w:lvl w:ilvl="7" w:tplc="041A0019" w:tentative="1">
      <w:start w:val="1"/>
      <w:numFmt w:val="lowerLetter"/>
      <w:lvlText w:val="%8."/>
      <w:lvlJc w:val="left"/>
      <w:pPr>
        <w:ind w:left="5712" w:hanging="360"/>
      </w:pPr>
    </w:lvl>
    <w:lvl w:ilvl="8" w:tplc="041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2" w15:restartNumberingAfterBreak="0">
    <w:nsid w:val="71C561E8"/>
    <w:multiLevelType w:val="hybridMultilevel"/>
    <w:tmpl w:val="81564748"/>
    <w:lvl w:ilvl="0" w:tplc="041A000F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3" w15:restartNumberingAfterBreak="0">
    <w:nsid w:val="75B56121"/>
    <w:multiLevelType w:val="hybridMultilevel"/>
    <w:tmpl w:val="FC6657DA"/>
    <w:lvl w:ilvl="0" w:tplc="211454A0">
      <w:start w:val="1"/>
      <w:numFmt w:val="lowerLetter"/>
      <w:lvlText w:val="%1)"/>
      <w:lvlJc w:val="left"/>
      <w:pPr>
        <w:ind w:left="24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22" w:hanging="360"/>
      </w:pPr>
    </w:lvl>
    <w:lvl w:ilvl="2" w:tplc="041A001B" w:tentative="1">
      <w:start w:val="1"/>
      <w:numFmt w:val="lowerRoman"/>
      <w:lvlText w:val="%3."/>
      <w:lvlJc w:val="right"/>
      <w:pPr>
        <w:ind w:left="3842" w:hanging="180"/>
      </w:pPr>
    </w:lvl>
    <w:lvl w:ilvl="3" w:tplc="041A000F" w:tentative="1">
      <w:start w:val="1"/>
      <w:numFmt w:val="decimal"/>
      <w:lvlText w:val="%4."/>
      <w:lvlJc w:val="left"/>
      <w:pPr>
        <w:ind w:left="4562" w:hanging="360"/>
      </w:pPr>
    </w:lvl>
    <w:lvl w:ilvl="4" w:tplc="041A0019" w:tentative="1">
      <w:start w:val="1"/>
      <w:numFmt w:val="lowerLetter"/>
      <w:lvlText w:val="%5."/>
      <w:lvlJc w:val="left"/>
      <w:pPr>
        <w:ind w:left="5282" w:hanging="360"/>
      </w:pPr>
    </w:lvl>
    <w:lvl w:ilvl="5" w:tplc="041A001B" w:tentative="1">
      <w:start w:val="1"/>
      <w:numFmt w:val="lowerRoman"/>
      <w:lvlText w:val="%6."/>
      <w:lvlJc w:val="right"/>
      <w:pPr>
        <w:ind w:left="6002" w:hanging="180"/>
      </w:pPr>
    </w:lvl>
    <w:lvl w:ilvl="6" w:tplc="041A000F" w:tentative="1">
      <w:start w:val="1"/>
      <w:numFmt w:val="decimal"/>
      <w:lvlText w:val="%7."/>
      <w:lvlJc w:val="left"/>
      <w:pPr>
        <w:ind w:left="6722" w:hanging="360"/>
      </w:pPr>
    </w:lvl>
    <w:lvl w:ilvl="7" w:tplc="041A0019" w:tentative="1">
      <w:start w:val="1"/>
      <w:numFmt w:val="lowerLetter"/>
      <w:lvlText w:val="%8."/>
      <w:lvlJc w:val="left"/>
      <w:pPr>
        <w:ind w:left="7442" w:hanging="360"/>
      </w:pPr>
    </w:lvl>
    <w:lvl w:ilvl="8" w:tplc="041A001B" w:tentative="1">
      <w:start w:val="1"/>
      <w:numFmt w:val="lowerRoman"/>
      <w:lvlText w:val="%9."/>
      <w:lvlJc w:val="right"/>
      <w:pPr>
        <w:ind w:left="8162" w:hanging="180"/>
      </w:pPr>
    </w:lvl>
  </w:abstractNum>
  <w:abstractNum w:abstractNumId="34" w15:restartNumberingAfterBreak="0">
    <w:nsid w:val="75D411F6"/>
    <w:multiLevelType w:val="hybridMultilevel"/>
    <w:tmpl w:val="C59C6C4C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5" w15:restartNumberingAfterBreak="0">
    <w:nsid w:val="763A63BC"/>
    <w:multiLevelType w:val="hybridMultilevel"/>
    <w:tmpl w:val="7F043286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6" w15:restartNumberingAfterBreak="0">
    <w:nsid w:val="769923AF"/>
    <w:multiLevelType w:val="hybridMultilevel"/>
    <w:tmpl w:val="A92802E0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7" w15:restartNumberingAfterBreak="0">
    <w:nsid w:val="7A1C55D0"/>
    <w:multiLevelType w:val="hybridMultilevel"/>
    <w:tmpl w:val="8DFC65CC"/>
    <w:lvl w:ilvl="0" w:tplc="041A001B">
      <w:start w:val="1"/>
      <w:numFmt w:val="lowerRoman"/>
      <w:lvlText w:val="%1."/>
      <w:lvlJc w:val="right"/>
      <w:pPr>
        <w:ind w:left="2308" w:hanging="43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56" w:hanging="360"/>
      </w:pPr>
    </w:lvl>
    <w:lvl w:ilvl="2" w:tplc="041A001B" w:tentative="1">
      <w:start w:val="1"/>
      <w:numFmt w:val="lowerRoman"/>
      <w:lvlText w:val="%3."/>
      <w:lvlJc w:val="right"/>
      <w:pPr>
        <w:ind w:left="3676" w:hanging="180"/>
      </w:pPr>
    </w:lvl>
    <w:lvl w:ilvl="3" w:tplc="041A000F" w:tentative="1">
      <w:start w:val="1"/>
      <w:numFmt w:val="decimal"/>
      <w:lvlText w:val="%4."/>
      <w:lvlJc w:val="left"/>
      <w:pPr>
        <w:ind w:left="4396" w:hanging="360"/>
      </w:pPr>
    </w:lvl>
    <w:lvl w:ilvl="4" w:tplc="041A0019" w:tentative="1">
      <w:start w:val="1"/>
      <w:numFmt w:val="lowerLetter"/>
      <w:lvlText w:val="%5."/>
      <w:lvlJc w:val="left"/>
      <w:pPr>
        <w:ind w:left="5116" w:hanging="360"/>
      </w:pPr>
    </w:lvl>
    <w:lvl w:ilvl="5" w:tplc="041A001B" w:tentative="1">
      <w:start w:val="1"/>
      <w:numFmt w:val="lowerRoman"/>
      <w:lvlText w:val="%6."/>
      <w:lvlJc w:val="right"/>
      <w:pPr>
        <w:ind w:left="5836" w:hanging="180"/>
      </w:pPr>
    </w:lvl>
    <w:lvl w:ilvl="6" w:tplc="041A000F" w:tentative="1">
      <w:start w:val="1"/>
      <w:numFmt w:val="decimal"/>
      <w:lvlText w:val="%7."/>
      <w:lvlJc w:val="left"/>
      <w:pPr>
        <w:ind w:left="6556" w:hanging="360"/>
      </w:pPr>
    </w:lvl>
    <w:lvl w:ilvl="7" w:tplc="041A0019" w:tentative="1">
      <w:start w:val="1"/>
      <w:numFmt w:val="lowerLetter"/>
      <w:lvlText w:val="%8."/>
      <w:lvlJc w:val="left"/>
      <w:pPr>
        <w:ind w:left="7276" w:hanging="360"/>
      </w:pPr>
    </w:lvl>
    <w:lvl w:ilvl="8" w:tplc="041A001B" w:tentative="1">
      <w:start w:val="1"/>
      <w:numFmt w:val="lowerRoman"/>
      <w:lvlText w:val="%9."/>
      <w:lvlJc w:val="right"/>
      <w:pPr>
        <w:ind w:left="7996" w:hanging="180"/>
      </w:pPr>
    </w:lvl>
  </w:abstractNum>
  <w:abstractNum w:abstractNumId="38" w15:restartNumberingAfterBreak="0">
    <w:nsid w:val="7C203754"/>
    <w:multiLevelType w:val="hybridMultilevel"/>
    <w:tmpl w:val="8C30AA82"/>
    <w:lvl w:ilvl="0" w:tplc="CFC8C994">
      <w:start w:val="30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9" w15:restartNumberingAfterBreak="0">
    <w:nsid w:val="7DA91E22"/>
    <w:multiLevelType w:val="hybridMultilevel"/>
    <w:tmpl w:val="8AD23B88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03302">
    <w:abstractNumId w:val="9"/>
  </w:num>
  <w:num w:numId="2" w16cid:durableId="198322920">
    <w:abstractNumId w:val="27"/>
  </w:num>
  <w:num w:numId="3" w16cid:durableId="1441412524">
    <w:abstractNumId w:val="16"/>
  </w:num>
  <w:num w:numId="4" w16cid:durableId="1268122358">
    <w:abstractNumId w:val="29"/>
  </w:num>
  <w:num w:numId="5" w16cid:durableId="1882325584">
    <w:abstractNumId w:val="1"/>
  </w:num>
  <w:num w:numId="6" w16cid:durableId="517352589">
    <w:abstractNumId w:val="19"/>
  </w:num>
  <w:num w:numId="7" w16cid:durableId="1324045909">
    <w:abstractNumId w:val="12"/>
  </w:num>
  <w:num w:numId="8" w16cid:durableId="2137217731">
    <w:abstractNumId w:val="0"/>
  </w:num>
  <w:num w:numId="9" w16cid:durableId="2095318872">
    <w:abstractNumId w:val="32"/>
  </w:num>
  <w:num w:numId="10" w16cid:durableId="1303928386">
    <w:abstractNumId w:val="3"/>
  </w:num>
  <w:num w:numId="11" w16cid:durableId="74397985">
    <w:abstractNumId w:val="20"/>
  </w:num>
  <w:num w:numId="12" w16cid:durableId="452360433">
    <w:abstractNumId w:val="14"/>
  </w:num>
  <w:num w:numId="13" w16cid:durableId="2084377482">
    <w:abstractNumId w:val="36"/>
  </w:num>
  <w:num w:numId="14" w16cid:durableId="2099668409">
    <w:abstractNumId w:val="18"/>
  </w:num>
  <w:num w:numId="15" w16cid:durableId="1988127779">
    <w:abstractNumId w:val="7"/>
  </w:num>
  <w:num w:numId="16" w16cid:durableId="2066445045">
    <w:abstractNumId w:val="8"/>
  </w:num>
  <w:num w:numId="17" w16cid:durableId="1383751695">
    <w:abstractNumId w:val="17"/>
  </w:num>
  <w:num w:numId="18" w16cid:durableId="2118480594">
    <w:abstractNumId w:val="4"/>
  </w:num>
  <w:num w:numId="19" w16cid:durableId="2061511466">
    <w:abstractNumId w:val="15"/>
  </w:num>
  <w:num w:numId="20" w16cid:durableId="122623861">
    <w:abstractNumId w:val="10"/>
  </w:num>
  <w:num w:numId="21" w16cid:durableId="378365102">
    <w:abstractNumId w:val="13"/>
  </w:num>
  <w:num w:numId="22" w16cid:durableId="1196969866">
    <w:abstractNumId w:val="5"/>
  </w:num>
  <w:num w:numId="23" w16cid:durableId="1593398276">
    <w:abstractNumId w:val="23"/>
  </w:num>
  <w:num w:numId="24" w16cid:durableId="508763426">
    <w:abstractNumId w:val="6"/>
  </w:num>
  <w:num w:numId="25" w16cid:durableId="1662929197">
    <w:abstractNumId w:val="31"/>
  </w:num>
  <w:num w:numId="26" w16cid:durableId="856696926">
    <w:abstractNumId w:val="28"/>
  </w:num>
  <w:num w:numId="27" w16cid:durableId="484705856">
    <w:abstractNumId w:val="37"/>
  </w:num>
  <w:num w:numId="28" w16cid:durableId="408426613">
    <w:abstractNumId w:val="26"/>
  </w:num>
  <w:num w:numId="29" w16cid:durableId="968974301">
    <w:abstractNumId w:val="24"/>
  </w:num>
  <w:num w:numId="30" w16cid:durableId="1586499728">
    <w:abstractNumId w:val="21"/>
  </w:num>
  <w:num w:numId="31" w16cid:durableId="1327250885">
    <w:abstractNumId w:val="22"/>
  </w:num>
  <w:num w:numId="32" w16cid:durableId="842159371">
    <w:abstractNumId w:val="33"/>
  </w:num>
  <w:num w:numId="33" w16cid:durableId="1782871445">
    <w:abstractNumId w:val="39"/>
  </w:num>
  <w:num w:numId="34" w16cid:durableId="1288387390">
    <w:abstractNumId w:val="2"/>
  </w:num>
  <w:num w:numId="35" w16cid:durableId="2006544567">
    <w:abstractNumId w:val="38"/>
  </w:num>
  <w:num w:numId="36" w16cid:durableId="759835255">
    <w:abstractNumId w:val="34"/>
  </w:num>
  <w:num w:numId="37" w16cid:durableId="1356345718">
    <w:abstractNumId w:val="25"/>
  </w:num>
  <w:num w:numId="38" w16cid:durableId="1733237900">
    <w:abstractNumId w:val="35"/>
  </w:num>
  <w:num w:numId="39" w16cid:durableId="332295051">
    <w:abstractNumId w:val="30"/>
  </w:num>
  <w:num w:numId="40" w16cid:durableId="805927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B4"/>
    <w:rsid w:val="0003365E"/>
    <w:rsid w:val="00075AC6"/>
    <w:rsid w:val="00077023"/>
    <w:rsid w:val="000B37B1"/>
    <w:rsid w:val="001007F2"/>
    <w:rsid w:val="001445A4"/>
    <w:rsid w:val="001B0B64"/>
    <w:rsid w:val="0023386C"/>
    <w:rsid w:val="002870B4"/>
    <w:rsid w:val="002B322C"/>
    <w:rsid w:val="00341D64"/>
    <w:rsid w:val="0043250B"/>
    <w:rsid w:val="00445A18"/>
    <w:rsid w:val="004B1F95"/>
    <w:rsid w:val="004F79AB"/>
    <w:rsid w:val="005110B3"/>
    <w:rsid w:val="00526407"/>
    <w:rsid w:val="0053671F"/>
    <w:rsid w:val="00540845"/>
    <w:rsid w:val="00546078"/>
    <w:rsid w:val="005A6807"/>
    <w:rsid w:val="00610E85"/>
    <w:rsid w:val="006801BA"/>
    <w:rsid w:val="00717F63"/>
    <w:rsid w:val="007357C6"/>
    <w:rsid w:val="0076175D"/>
    <w:rsid w:val="00765E57"/>
    <w:rsid w:val="007B3845"/>
    <w:rsid w:val="007E1032"/>
    <w:rsid w:val="00804DB5"/>
    <w:rsid w:val="00810E5A"/>
    <w:rsid w:val="00852559"/>
    <w:rsid w:val="008C14CB"/>
    <w:rsid w:val="00924490"/>
    <w:rsid w:val="00966DB0"/>
    <w:rsid w:val="00974928"/>
    <w:rsid w:val="009963FC"/>
    <w:rsid w:val="009C0EBB"/>
    <w:rsid w:val="00A042F7"/>
    <w:rsid w:val="00A1767D"/>
    <w:rsid w:val="00A45D28"/>
    <w:rsid w:val="00BF098E"/>
    <w:rsid w:val="00C17FCD"/>
    <w:rsid w:val="00C561D8"/>
    <w:rsid w:val="00C61194"/>
    <w:rsid w:val="00C87526"/>
    <w:rsid w:val="00C903D2"/>
    <w:rsid w:val="00CD0193"/>
    <w:rsid w:val="00CD1634"/>
    <w:rsid w:val="00CF7012"/>
    <w:rsid w:val="00D25FE8"/>
    <w:rsid w:val="00D37084"/>
    <w:rsid w:val="00DA0E86"/>
    <w:rsid w:val="00DF09FE"/>
    <w:rsid w:val="00DF27B4"/>
    <w:rsid w:val="00EA44D2"/>
    <w:rsid w:val="00F334D2"/>
    <w:rsid w:val="00FA2D61"/>
    <w:rsid w:val="00FC2977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92AC"/>
  <w15:docId w15:val="{6C8EF5C4-732C-4BC6-B181-7DF21F23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B0"/>
  </w:style>
  <w:style w:type="paragraph" w:styleId="Naslov3">
    <w:name w:val="heading 3"/>
    <w:basedOn w:val="Normal"/>
    <w:next w:val="Normal"/>
    <w:link w:val="Naslov3Char"/>
    <w:qFormat/>
    <w:rsid w:val="00341D6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27B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F27B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rsid w:val="0080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61194"/>
    <w:pPr>
      <w:ind w:left="720"/>
      <w:contextualSpacing/>
    </w:pPr>
  </w:style>
  <w:style w:type="paragraph" w:styleId="Bezproreda">
    <w:name w:val="No Spacing"/>
    <w:uiPriority w:val="1"/>
    <w:qFormat/>
    <w:rsid w:val="0023386C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1B0B64"/>
    <w:rPr>
      <w:color w:val="605E5C"/>
      <w:shd w:val="clear" w:color="auto" w:fill="E1DFDD"/>
    </w:rPr>
  </w:style>
  <w:style w:type="paragraph" w:styleId="Uvuenotijeloteksta">
    <w:name w:val="Body Text Indent"/>
    <w:basedOn w:val="Normal"/>
    <w:link w:val="UvuenotijelotekstaChar"/>
    <w:rsid w:val="00341D64"/>
    <w:pPr>
      <w:spacing w:after="0" w:line="240" w:lineRule="auto"/>
      <w:ind w:left="1080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41D64"/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341D64"/>
    <w:rPr>
      <w:rFonts w:ascii="Arial" w:eastAsia="Times New Roman" w:hAnsi="Arial" w:cs="Times New Roman"/>
      <w:b/>
      <w:i/>
      <w:sz w:val="28"/>
      <w:szCs w:val="20"/>
      <w:lang w:eastAsia="hr-HR"/>
    </w:rPr>
  </w:style>
  <w:style w:type="paragraph" w:styleId="Obinitekst">
    <w:name w:val="Plain Text"/>
    <w:basedOn w:val="Normal"/>
    <w:link w:val="ObinitekstChar"/>
    <w:rsid w:val="00A45D2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hr-HR"/>
    </w:rPr>
  </w:style>
  <w:style w:type="character" w:customStyle="1" w:styleId="ObinitekstChar">
    <w:name w:val="Obični tekst Char"/>
    <w:basedOn w:val="Zadanifontodlomka"/>
    <w:link w:val="Obinitekst"/>
    <w:rsid w:val="00A45D28"/>
    <w:rPr>
      <w:rFonts w:ascii="Courier New" w:eastAsia="Times New Roman" w:hAnsi="Courier New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uunjo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unjoh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Kuzmić</dc:creator>
  <cp:keywords/>
  <dc:description/>
  <cp:lastModifiedBy>Miroslav Kuzmić</cp:lastModifiedBy>
  <cp:revision>4</cp:revision>
  <cp:lastPrinted>2026-03-30T11:34:00Z</cp:lastPrinted>
  <dcterms:created xsi:type="dcterms:W3CDTF">2026-03-30T07:24:00Z</dcterms:created>
  <dcterms:modified xsi:type="dcterms:W3CDTF">2026-03-30T11:35:00Z</dcterms:modified>
</cp:coreProperties>
</file>